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 xml:space="preserve">ГОСУДАРСТВЕННОЕ БЮДЖЕТНОЕ ПРОФЕССИОНАЛЬНОЕ 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>ОБРАЗОВАТЕЛЬНОЕ УЧРЕЖДЕНИЕ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>РОСТОВСКОЙ ОБЛАСТИ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>«ДОНСКОЙ ПЕДАГОГИЧЕСКИЙ КОЛЛЕДЖ»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rPr>
          <w:rFonts w:cs="Times New Roman"/>
          <w:szCs w:val="28"/>
        </w:rPr>
      </w:pPr>
      <w:proofErr w:type="gramStart"/>
      <w:r w:rsidRPr="00C2303B">
        <w:rPr>
          <w:rFonts w:cs="Times New Roman"/>
          <w:szCs w:val="28"/>
        </w:rPr>
        <w:t>Рассмотрено</w:t>
      </w:r>
      <w:proofErr w:type="gramEnd"/>
      <w:r w:rsidRP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ab/>
        <w:t>Утверждено на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 xml:space="preserve">ПЦК </w:t>
      </w:r>
      <w:proofErr w:type="gramStart"/>
      <w:r w:rsidRPr="00C2303B">
        <w:rPr>
          <w:rFonts w:cs="Times New Roman"/>
          <w:szCs w:val="28"/>
        </w:rPr>
        <w:t>естественно-математических</w:t>
      </w:r>
      <w:proofErr w:type="gramEnd"/>
      <w:r w:rsidRPr="00C2303B">
        <w:rPr>
          <w:rFonts w:cs="Times New Roman"/>
          <w:szCs w:val="28"/>
        </w:rPr>
        <w:t xml:space="preserve"> </w:t>
      </w:r>
      <w:r w:rsidRP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ab/>
        <w:t>заседании ОМК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 xml:space="preserve">дисциплин                                          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>Протокол №  7 от 24 мая 2019</w:t>
      </w:r>
      <w:r w:rsidR="00C2303B">
        <w:rPr>
          <w:rFonts w:cs="Times New Roman"/>
          <w:szCs w:val="28"/>
        </w:rPr>
        <w:tab/>
      </w:r>
      <w:r w:rsidR="00C2303B">
        <w:rPr>
          <w:rFonts w:cs="Times New Roman"/>
          <w:szCs w:val="28"/>
        </w:rPr>
        <w:tab/>
      </w:r>
      <w:r w:rsid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 xml:space="preserve"> Протокол № 6 от 20 июня 2019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8"/>
        </w:rPr>
      </w:pPr>
      <w:r w:rsidRPr="00C2303B">
        <w:rPr>
          <w:rFonts w:cs="Times New Roman"/>
          <w:b/>
          <w:bCs/>
          <w:szCs w:val="28"/>
        </w:rPr>
        <w:t>Контрольно-оценочные средства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8"/>
        </w:rPr>
      </w:pPr>
    </w:p>
    <w:p w:rsidR="00611A6E" w:rsidRPr="00C2303B" w:rsidRDefault="00611A6E" w:rsidP="003A3DFD">
      <w:pPr>
        <w:widowControl w:val="0"/>
        <w:spacing w:line="276" w:lineRule="auto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bCs/>
          <w:szCs w:val="28"/>
        </w:rPr>
        <w:t>Специальность:</w:t>
      </w:r>
      <w:r w:rsidRPr="00C2303B">
        <w:rPr>
          <w:rFonts w:cs="Times New Roman"/>
          <w:b/>
          <w:szCs w:val="28"/>
        </w:rPr>
        <w:t xml:space="preserve"> 44.02.02 Преподавание в начальных классах</w:t>
      </w:r>
    </w:p>
    <w:p w:rsidR="00611A6E" w:rsidRPr="00C2303B" w:rsidRDefault="00611A6E" w:rsidP="003A3DFD">
      <w:pPr>
        <w:widowControl w:val="0"/>
        <w:spacing w:line="276" w:lineRule="auto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t>по программе углубленной подготовки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8"/>
        </w:rPr>
      </w:pPr>
      <w:r w:rsidRPr="00C2303B">
        <w:rPr>
          <w:rFonts w:cs="Times New Roman"/>
          <w:b/>
          <w:bCs/>
          <w:szCs w:val="28"/>
        </w:rPr>
        <w:t>Курс: 3-й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8"/>
        </w:rPr>
      </w:pPr>
      <w:r w:rsidRPr="00C2303B">
        <w:rPr>
          <w:rFonts w:cs="Times New Roman"/>
          <w:b/>
          <w:bCs/>
          <w:szCs w:val="28"/>
        </w:rPr>
        <w:t>ЕН.02 Информатика и И</w:t>
      </w:r>
      <w:proofErr w:type="gramStart"/>
      <w:r w:rsidRPr="00C2303B">
        <w:rPr>
          <w:rFonts w:cs="Times New Roman"/>
          <w:b/>
          <w:bCs/>
          <w:szCs w:val="28"/>
        </w:rPr>
        <w:t>КТ в пр</w:t>
      </w:r>
      <w:proofErr w:type="gramEnd"/>
      <w:r w:rsidRPr="00C2303B">
        <w:rPr>
          <w:rFonts w:cs="Times New Roman"/>
          <w:b/>
          <w:bCs/>
          <w:szCs w:val="28"/>
        </w:rPr>
        <w:t>офессиональной деятельности</w:t>
      </w:r>
    </w:p>
    <w:p w:rsidR="00611A6E" w:rsidRPr="00C2303B" w:rsidRDefault="00611A6E" w:rsidP="003A3DFD">
      <w:pPr>
        <w:widowControl w:val="0"/>
        <w:spacing w:line="276" w:lineRule="auto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t>Объем изученного материала: 180 часов</w:t>
      </w:r>
    </w:p>
    <w:p w:rsidR="00611A6E" w:rsidRPr="00C2303B" w:rsidRDefault="00611A6E" w:rsidP="003A3DFD">
      <w:pPr>
        <w:widowControl w:val="0"/>
        <w:spacing w:line="276" w:lineRule="auto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t>Форма промежуточного контроля: дифференцированный зачет</w:t>
      </w:r>
    </w:p>
    <w:p w:rsidR="00611A6E" w:rsidRPr="00C2303B" w:rsidRDefault="00611A6E" w:rsidP="003A3DFD">
      <w:pPr>
        <w:widowControl w:val="0"/>
        <w:spacing w:line="276" w:lineRule="auto"/>
        <w:jc w:val="center"/>
        <w:rPr>
          <w:rFonts w:cs="Times New Roman"/>
          <w:b/>
          <w:szCs w:val="28"/>
        </w:rPr>
      </w:pPr>
    </w:p>
    <w:p w:rsidR="00611A6E" w:rsidRPr="00C2303B" w:rsidRDefault="00611A6E" w:rsidP="003A3DFD">
      <w:pPr>
        <w:widowControl w:val="0"/>
        <w:spacing w:line="276" w:lineRule="auto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 xml:space="preserve">Разработчики:  </w:t>
      </w:r>
    </w:p>
    <w:p w:rsidR="00611A6E" w:rsidRPr="00C2303B" w:rsidRDefault="00611A6E" w:rsidP="003A3DFD">
      <w:pPr>
        <w:widowControl w:val="0"/>
        <w:spacing w:line="276" w:lineRule="auto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>Богачева Марина Олеговна, преподаватель информатики,</w:t>
      </w:r>
    </w:p>
    <w:p w:rsidR="00611A6E" w:rsidRPr="00C2303B" w:rsidRDefault="00611A6E" w:rsidP="003A3DFD">
      <w:pPr>
        <w:widowControl w:val="0"/>
        <w:spacing w:line="276" w:lineRule="auto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>Климова Ольга Владимировна, преподаватель информатики,</w:t>
      </w:r>
    </w:p>
    <w:p w:rsidR="00611A6E" w:rsidRPr="00C2303B" w:rsidRDefault="00611A6E" w:rsidP="003A3DFD">
      <w:pPr>
        <w:widowControl w:val="0"/>
        <w:spacing w:line="276" w:lineRule="auto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>Радченко Антонина Анатольевна, преподаватель информатики.</w:t>
      </w:r>
    </w:p>
    <w:p w:rsidR="00611A6E" w:rsidRPr="00C2303B" w:rsidRDefault="00611A6E" w:rsidP="003A3DFD">
      <w:pPr>
        <w:widowControl w:val="0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rPr>
          <w:rFonts w:cs="Times New Roman"/>
          <w:b/>
          <w:szCs w:val="28"/>
        </w:rPr>
      </w:pPr>
      <w:r w:rsidRPr="00C2303B">
        <w:rPr>
          <w:rFonts w:cs="Times New Roman"/>
          <w:szCs w:val="28"/>
        </w:rPr>
        <w:br w:type="page"/>
      </w:r>
      <w:r w:rsidRPr="00C2303B">
        <w:rPr>
          <w:rFonts w:cs="Times New Roman"/>
          <w:b/>
          <w:szCs w:val="28"/>
        </w:rPr>
        <w:lastRenderedPageBreak/>
        <w:t>Проверяемые умения:</w:t>
      </w:r>
    </w:p>
    <w:p w:rsidR="00190C23" w:rsidRPr="00C2303B" w:rsidRDefault="00190C23" w:rsidP="003A3DFD">
      <w:pPr>
        <w:pStyle w:val="a3"/>
        <w:numPr>
          <w:ilvl w:val="0"/>
          <w:numId w:val="1"/>
        </w:numPr>
        <w:autoSpaceDE w:val="0"/>
        <w:autoSpaceDN w:val="0"/>
        <w:adjustRightInd w:val="0"/>
        <w:ind w:left="567"/>
        <w:rPr>
          <w:szCs w:val="28"/>
        </w:rPr>
      </w:pPr>
      <w:r w:rsidRPr="00C2303B">
        <w:rPr>
          <w:szCs w:val="28"/>
        </w:rPr>
        <w:t>соблюдать правила техники безопасности и гигиенические рекомендации при использовании средств информационно-коммуникационных технологий (далее - ИКТ) в профессиональной деятельности;</w:t>
      </w:r>
    </w:p>
    <w:p w:rsidR="00190C23" w:rsidRPr="00C2303B" w:rsidRDefault="00190C23" w:rsidP="003A3DFD">
      <w:pPr>
        <w:pStyle w:val="a3"/>
        <w:numPr>
          <w:ilvl w:val="0"/>
          <w:numId w:val="1"/>
        </w:numPr>
        <w:autoSpaceDE w:val="0"/>
        <w:autoSpaceDN w:val="0"/>
        <w:adjustRightInd w:val="0"/>
        <w:ind w:left="567"/>
        <w:rPr>
          <w:szCs w:val="28"/>
        </w:rPr>
      </w:pPr>
      <w:r w:rsidRPr="00C2303B">
        <w:rPr>
          <w:szCs w:val="28"/>
        </w:rPr>
        <w:t>создавать, редактировать, оформлять, сохранять, передавать информационные объекты различного типа с помощью современных информационных технологий для обеспечения образовательного процесса;</w:t>
      </w:r>
    </w:p>
    <w:p w:rsidR="00190C23" w:rsidRPr="00C2303B" w:rsidRDefault="00190C23" w:rsidP="003A3DFD">
      <w:pPr>
        <w:pStyle w:val="a3"/>
        <w:numPr>
          <w:ilvl w:val="0"/>
          <w:numId w:val="1"/>
        </w:numPr>
        <w:autoSpaceDE w:val="0"/>
        <w:autoSpaceDN w:val="0"/>
        <w:adjustRightInd w:val="0"/>
        <w:ind w:left="567"/>
        <w:rPr>
          <w:szCs w:val="28"/>
        </w:rPr>
      </w:pPr>
      <w:r w:rsidRPr="00C2303B">
        <w:rPr>
          <w:szCs w:val="28"/>
        </w:rPr>
        <w:t>осуществлять отбор обучающих программ в соответствии с возрастом и уровнем психического развития обучающихся/воспитанников;</w:t>
      </w:r>
    </w:p>
    <w:p w:rsidR="00190C23" w:rsidRDefault="00190C23" w:rsidP="003A3DFD">
      <w:pPr>
        <w:pStyle w:val="a3"/>
        <w:numPr>
          <w:ilvl w:val="0"/>
          <w:numId w:val="1"/>
        </w:numPr>
        <w:autoSpaceDE w:val="0"/>
        <w:autoSpaceDN w:val="0"/>
        <w:adjustRightInd w:val="0"/>
        <w:ind w:left="567"/>
        <w:rPr>
          <w:szCs w:val="28"/>
        </w:rPr>
      </w:pPr>
      <w:r w:rsidRPr="00C2303B">
        <w:rPr>
          <w:szCs w:val="28"/>
        </w:rPr>
        <w:t>использовать сервисы и информационные ресурсы информационно-телекоммуникационной сети «Интернет» (далее – сеть Интернет) в профессиональной деятельности.</w:t>
      </w:r>
    </w:p>
    <w:p w:rsidR="003C6134" w:rsidRPr="003C6134" w:rsidRDefault="003C6134" w:rsidP="003C6134">
      <w:pPr>
        <w:pStyle w:val="a3"/>
        <w:numPr>
          <w:ilvl w:val="0"/>
          <w:numId w:val="34"/>
        </w:numPr>
        <w:ind w:left="567"/>
        <w:jc w:val="left"/>
        <w:rPr>
          <w:rFonts w:eastAsia="Calibri"/>
          <w:color w:val="000000"/>
          <w:szCs w:val="28"/>
        </w:rPr>
      </w:pPr>
      <w:r w:rsidRPr="003C6134">
        <w:rPr>
          <w:rFonts w:eastAsia="Calibri"/>
          <w:color w:val="000000"/>
          <w:szCs w:val="28"/>
        </w:rPr>
        <w:t>конструировать</w:t>
      </w:r>
      <w:proofErr w:type="spellStart"/>
      <w:proofErr w:type="gramStart"/>
      <w:r w:rsidRPr="003C6134">
        <w:rPr>
          <w:rFonts w:eastAsia="Calibri"/>
          <w:color w:val="000000"/>
          <w:szCs w:val="28"/>
          <w:lang w:val="en-US"/>
        </w:rPr>
        <w:t>lego</w:t>
      </w:r>
      <w:proofErr w:type="spellEnd"/>
      <w:proofErr w:type="gramEnd"/>
      <w:r w:rsidRPr="003C6134">
        <w:rPr>
          <w:rFonts w:eastAsia="Calibri"/>
          <w:color w:val="000000"/>
          <w:szCs w:val="28"/>
        </w:rPr>
        <w:t>;</w:t>
      </w:r>
    </w:p>
    <w:p w:rsidR="00DD365C" w:rsidRPr="003C6134" w:rsidRDefault="003C6134" w:rsidP="003C6134">
      <w:pPr>
        <w:pStyle w:val="a3"/>
        <w:numPr>
          <w:ilvl w:val="0"/>
          <w:numId w:val="34"/>
        </w:numPr>
        <w:ind w:left="567"/>
        <w:contextualSpacing/>
        <w:rPr>
          <w:rFonts w:eastAsia="Calibri"/>
          <w:color w:val="000000"/>
          <w:szCs w:val="28"/>
        </w:rPr>
      </w:pPr>
      <w:r w:rsidRPr="003C6134">
        <w:rPr>
          <w:rFonts w:eastAsia="Calibri"/>
          <w:color w:val="000000"/>
          <w:szCs w:val="28"/>
        </w:rPr>
        <w:t>создавать интерактивные пособия для интерактивной доски.</w:t>
      </w:r>
    </w:p>
    <w:p w:rsidR="00190C23" w:rsidRPr="00C2303B" w:rsidRDefault="00190C23" w:rsidP="003A3DFD">
      <w:pPr>
        <w:pStyle w:val="Default"/>
        <w:widowControl w:val="0"/>
        <w:spacing w:line="276" w:lineRule="auto"/>
        <w:ind w:firstLine="567"/>
        <w:jc w:val="both"/>
        <w:rPr>
          <w:b/>
          <w:sz w:val="28"/>
          <w:szCs w:val="28"/>
        </w:rPr>
      </w:pPr>
      <w:r w:rsidRPr="00C2303B">
        <w:rPr>
          <w:b/>
          <w:sz w:val="28"/>
          <w:szCs w:val="28"/>
        </w:rPr>
        <w:t>знания:</w:t>
      </w:r>
    </w:p>
    <w:p w:rsidR="00190C23" w:rsidRPr="00C2303B" w:rsidRDefault="00190C23" w:rsidP="003A3DFD">
      <w:pPr>
        <w:pStyle w:val="a3"/>
        <w:numPr>
          <w:ilvl w:val="0"/>
          <w:numId w:val="2"/>
        </w:numPr>
        <w:autoSpaceDE w:val="0"/>
        <w:autoSpaceDN w:val="0"/>
        <w:adjustRightInd w:val="0"/>
        <w:ind w:left="567" w:hanging="283"/>
        <w:rPr>
          <w:szCs w:val="28"/>
        </w:rPr>
      </w:pPr>
      <w:r w:rsidRPr="00C2303B">
        <w:rPr>
          <w:szCs w:val="28"/>
        </w:rPr>
        <w:t>правила техники безопасности и гигиенические требования при использовании средств ИКТ в образовательном процессе;</w:t>
      </w:r>
    </w:p>
    <w:p w:rsidR="00190C23" w:rsidRPr="00C2303B" w:rsidRDefault="00190C23" w:rsidP="003A3DFD">
      <w:pPr>
        <w:pStyle w:val="a3"/>
        <w:numPr>
          <w:ilvl w:val="0"/>
          <w:numId w:val="2"/>
        </w:numPr>
        <w:autoSpaceDE w:val="0"/>
        <w:autoSpaceDN w:val="0"/>
        <w:adjustRightInd w:val="0"/>
        <w:ind w:left="567" w:hanging="283"/>
        <w:rPr>
          <w:szCs w:val="28"/>
        </w:rPr>
      </w:pPr>
      <w:r w:rsidRPr="00C2303B">
        <w:rPr>
          <w:szCs w:val="28"/>
        </w:rPr>
        <w:t xml:space="preserve">основные технологии создания, редактирования, оформления, сохранения, передачи и поиска информационных объектов различного типа (текстовых, графических, числовых и тому подобных) с помощью современных программных средств; </w:t>
      </w:r>
    </w:p>
    <w:p w:rsidR="00190C23" w:rsidRPr="00C2303B" w:rsidRDefault="00190C23" w:rsidP="003A3DFD">
      <w:pPr>
        <w:pStyle w:val="a3"/>
        <w:numPr>
          <w:ilvl w:val="0"/>
          <w:numId w:val="2"/>
        </w:numPr>
        <w:autoSpaceDE w:val="0"/>
        <w:autoSpaceDN w:val="0"/>
        <w:adjustRightInd w:val="0"/>
        <w:ind w:left="567" w:hanging="283"/>
        <w:rPr>
          <w:szCs w:val="28"/>
        </w:rPr>
      </w:pPr>
      <w:r w:rsidRPr="00C2303B">
        <w:rPr>
          <w:szCs w:val="28"/>
        </w:rPr>
        <w:t>возможности использования ресурсов сети Интернет для совершенствования профессиональной деятельности, профессионального и личностного развития;</w:t>
      </w:r>
    </w:p>
    <w:p w:rsidR="00190C23" w:rsidRDefault="00190C23" w:rsidP="003A3DFD">
      <w:pPr>
        <w:pStyle w:val="a3"/>
        <w:numPr>
          <w:ilvl w:val="0"/>
          <w:numId w:val="2"/>
        </w:numPr>
        <w:autoSpaceDE w:val="0"/>
        <w:autoSpaceDN w:val="0"/>
        <w:adjustRightInd w:val="0"/>
        <w:ind w:left="567" w:hanging="283"/>
        <w:rPr>
          <w:szCs w:val="28"/>
        </w:rPr>
      </w:pPr>
      <w:r w:rsidRPr="00C2303B">
        <w:rPr>
          <w:szCs w:val="28"/>
        </w:rPr>
        <w:t>аппаратное и программное обеспечение, применяемое в профессиональной деятельности.</w:t>
      </w:r>
    </w:p>
    <w:p w:rsidR="003C6134" w:rsidRDefault="003C6134" w:rsidP="003C6134">
      <w:pPr>
        <w:numPr>
          <w:ilvl w:val="0"/>
          <w:numId w:val="2"/>
        </w:numPr>
        <w:ind w:left="567"/>
        <w:jc w:val="left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 xml:space="preserve">*знать основы конструирования </w:t>
      </w:r>
      <w:proofErr w:type="spellStart"/>
      <w:r>
        <w:rPr>
          <w:rFonts w:eastAsia="Calibri"/>
          <w:color w:val="000000"/>
          <w:szCs w:val="28"/>
          <w:lang w:val="en-US"/>
        </w:rPr>
        <w:t>lego</w:t>
      </w:r>
      <w:proofErr w:type="spellEnd"/>
      <w:r>
        <w:rPr>
          <w:rFonts w:eastAsia="Calibri"/>
          <w:color w:val="000000"/>
          <w:szCs w:val="28"/>
        </w:rPr>
        <w:t>;</w:t>
      </w:r>
    </w:p>
    <w:p w:rsidR="00190C23" w:rsidRPr="00C2303B" w:rsidRDefault="00190C23" w:rsidP="003A3DFD">
      <w:pPr>
        <w:widowControl w:val="0"/>
        <w:spacing w:line="276" w:lineRule="auto"/>
        <w:ind w:left="567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t>общие компетенции:</w:t>
      </w:r>
    </w:p>
    <w:p w:rsidR="00190C23" w:rsidRPr="00C2303B" w:rsidRDefault="00190C23" w:rsidP="003A3DFD">
      <w:pPr>
        <w:pStyle w:val="a3"/>
        <w:numPr>
          <w:ilvl w:val="0"/>
          <w:numId w:val="3"/>
        </w:numPr>
        <w:ind w:left="567"/>
        <w:rPr>
          <w:szCs w:val="28"/>
        </w:rPr>
      </w:pPr>
      <w:bookmarkStart w:id="0" w:name="sub_1002"/>
      <w:bookmarkStart w:id="1" w:name="sub_2051"/>
      <w:proofErr w:type="gramStart"/>
      <w:r w:rsidRPr="00C2303B">
        <w:rPr>
          <w:szCs w:val="28"/>
        </w:rPr>
        <w:t>ОК</w:t>
      </w:r>
      <w:proofErr w:type="gramEnd"/>
      <w:r w:rsidRPr="00C2303B">
        <w:rPr>
          <w:szCs w:val="28"/>
        </w:rPr>
        <w:t xml:space="preserve">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190C23" w:rsidRPr="00C2303B" w:rsidRDefault="00190C23" w:rsidP="003A3DFD">
      <w:pPr>
        <w:pStyle w:val="a3"/>
        <w:numPr>
          <w:ilvl w:val="0"/>
          <w:numId w:val="3"/>
        </w:numPr>
        <w:ind w:left="567"/>
        <w:rPr>
          <w:szCs w:val="28"/>
        </w:rPr>
      </w:pPr>
      <w:bookmarkStart w:id="2" w:name="sub_1003"/>
      <w:bookmarkEnd w:id="0"/>
      <w:proofErr w:type="gramStart"/>
      <w:r w:rsidRPr="00C2303B">
        <w:rPr>
          <w:szCs w:val="28"/>
        </w:rPr>
        <w:t>ОК</w:t>
      </w:r>
      <w:proofErr w:type="gramEnd"/>
      <w:r w:rsidRPr="00C2303B">
        <w:rPr>
          <w:szCs w:val="28"/>
        </w:rPr>
        <w:t xml:space="preserve"> 3. Оценивать риски и принимать решения в нестандартных ситуациях.</w:t>
      </w:r>
    </w:p>
    <w:p w:rsidR="00190C23" w:rsidRPr="00C2303B" w:rsidRDefault="00190C23" w:rsidP="003A3DFD">
      <w:pPr>
        <w:pStyle w:val="a3"/>
        <w:numPr>
          <w:ilvl w:val="0"/>
          <w:numId w:val="3"/>
        </w:numPr>
        <w:ind w:left="567"/>
        <w:rPr>
          <w:szCs w:val="28"/>
        </w:rPr>
      </w:pPr>
      <w:bookmarkStart w:id="3" w:name="sub_1004"/>
      <w:bookmarkEnd w:id="2"/>
      <w:proofErr w:type="gramStart"/>
      <w:r w:rsidRPr="00C2303B">
        <w:rPr>
          <w:szCs w:val="28"/>
        </w:rPr>
        <w:t>ОК</w:t>
      </w:r>
      <w:proofErr w:type="gramEnd"/>
      <w:r w:rsidRPr="00C2303B">
        <w:rPr>
          <w:szCs w:val="28"/>
        </w:rPr>
        <w:t xml:space="preserve">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190C23" w:rsidRPr="00C2303B" w:rsidRDefault="00190C23" w:rsidP="003A3DFD">
      <w:pPr>
        <w:pStyle w:val="a3"/>
        <w:numPr>
          <w:ilvl w:val="0"/>
          <w:numId w:val="3"/>
        </w:numPr>
        <w:ind w:left="567"/>
        <w:rPr>
          <w:szCs w:val="28"/>
        </w:rPr>
      </w:pPr>
      <w:bookmarkStart w:id="4" w:name="sub_1005"/>
      <w:bookmarkEnd w:id="3"/>
      <w:proofErr w:type="gramStart"/>
      <w:r w:rsidRPr="00C2303B">
        <w:rPr>
          <w:szCs w:val="28"/>
        </w:rPr>
        <w:t>ОК</w:t>
      </w:r>
      <w:proofErr w:type="gramEnd"/>
      <w:r w:rsidRPr="00C2303B">
        <w:rPr>
          <w:szCs w:val="28"/>
        </w:rPr>
        <w:t> 5. Использовать информационно-коммуникационные технологии для совершенствования профессиональной деятельности.</w:t>
      </w:r>
    </w:p>
    <w:p w:rsidR="00190C23" w:rsidRPr="00C2303B" w:rsidRDefault="00190C23" w:rsidP="003A3DFD">
      <w:pPr>
        <w:widowControl w:val="0"/>
        <w:spacing w:line="276" w:lineRule="auto"/>
        <w:jc w:val="left"/>
        <w:rPr>
          <w:rFonts w:eastAsia="Times New Roman" w:cs="Times New Roman"/>
          <w:szCs w:val="28"/>
        </w:rPr>
      </w:pPr>
      <w:bookmarkStart w:id="5" w:name="sub_1006"/>
      <w:bookmarkEnd w:id="4"/>
      <w:r w:rsidRPr="00C2303B">
        <w:rPr>
          <w:rFonts w:cs="Times New Roman"/>
          <w:szCs w:val="28"/>
        </w:rPr>
        <w:br w:type="page"/>
      </w:r>
    </w:p>
    <w:p w:rsidR="00FA0242" w:rsidRPr="00C2303B" w:rsidRDefault="00FA0242" w:rsidP="003A3DFD">
      <w:pPr>
        <w:widowControl w:val="0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lastRenderedPageBreak/>
        <w:t>Дифференцированный зачет</w:t>
      </w:r>
    </w:p>
    <w:p w:rsidR="00FA0242" w:rsidRPr="00C2303B" w:rsidRDefault="00FA0242" w:rsidP="003A3DFD">
      <w:pPr>
        <w:pStyle w:val="1"/>
        <w:widowControl w:val="0"/>
        <w:numPr>
          <w:ilvl w:val="0"/>
          <w:numId w:val="0"/>
        </w:numPr>
      </w:pPr>
      <w:r w:rsidRPr="00C2303B">
        <w:t>Теоретические вопросы (тестовая работа)</w:t>
      </w:r>
    </w:p>
    <w:p w:rsidR="00FA0242" w:rsidRPr="00C2303B" w:rsidRDefault="00FA0242" w:rsidP="003A3DFD">
      <w:pPr>
        <w:widowControl w:val="0"/>
        <w:jc w:val="center"/>
        <w:rPr>
          <w:rFonts w:cs="Times New Roman"/>
          <w:b/>
          <w:szCs w:val="28"/>
        </w:rPr>
      </w:pPr>
    </w:p>
    <w:p w:rsidR="00FA0242" w:rsidRDefault="00FA0242" w:rsidP="003A3DFD">
      <w:pPr>
        <w:widowControl w:val="0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t>Вариант 1</w:t>
      </w:r>
    </w:p>
    <w:p w:rsidR="00E752F1" w:rsidRPr="00E752F1" w:rsidRDefault="00E752F1" w:rsidP="0025144A">
      <w:pPr>
        <w:widowControl w:val="0"/>
        <w:numPr>
          <w:ilvl w:val="0"/>
          <w:numId w:val="14"/>
        </w:numPr>
        <w:spacing w:line="276" w:lineRule="auto"/>
        <w:ind w:left="567" w:hanging="567"/>
        <w:rPr>
          <w:szCs w:val="28"/>
        </w:rPr>
      </w:pPr>
      <w:r w:rsidRPr="00E752F1">
        <w:rPr>
          <w:szCs w:val="28"/>
        </w:rPr>
        <w:t>Информация достоверная, если:</w:t>
      </w:r>
    </w:p>
    <w:p w:rsidR="00593DCB" w:rsidRDefault="00593DCB" w:rsidP="0025144A">
      <w:pPr>
        <w:widowControl w:val="0"/>
        <w:numPr>
          <w:ilvl w:val="0"/>
          <w:numId w:val="15"/>
        </w:numPr>
        <w:spacing w:line="276" w:lineRule="auto"/>
        <w:rPr>
          <w:szCs w:val="28"/>
        </w:rPr>
        <w:sectPr w:rsidR="00593DCB" w:rsidSect="00E752F1">
          <w:type w:val="continuous"/>
          <w:pgSz w:w="11906" w:h="16838"/>
          <w:pgMar w:top="1134" w:right="851" w:bottom="1134" w:left="1134" w:header="708" w:footer="708" w:gutter="0"/>
          <w:cols w:space="708"/>
          <w:docGrid w:linePitch="381"/>
        </w:sectPr>
      </w:pPr>
    </w:p>
    <w:p w:rsidR="00E752F1" w:rsidRPr="00E752F1" w:rsidRDefault="00E752F1" w:rsidP="0025144A">
      <w:pPr>
        <w:widowControl w:val="0"/>
        <w:numPr>
          <w:ilvl w:val="0"/>
          <w:numId w:val="15"/>
        </w:numPr>
        <w:spacing w:line="276" w:lineRule="auto"/>
        <w:rPr>
          <w:szCs w:val="28"/>
        </w:rPr>
      </w:pPr>
      <w:r w:rsidRPr="00E752F1">
        <w:rPr>
          <w:szCs w:val="28"/>
        </w:rPr>
        <w:lastRenderedPageBreak/>
        <w:t>не зависит от чьего-либо мнения;</w:t>
      </w:r>
    </w:p>
    <w:p w:rsidR="00E752F1" w:rsidRPr="00E752F1" w:rsidRDefault="00E752F1" w:rsidP="0025144A">
      <w:pPr>
        <w:widowControl w:val="0"/>
        <w:numPr>
          <w:ilvl w:val="0"/>
          <w:numId w:val="15"/>
        </w:numPr>
        <w:spacing w:line="276" w:lineRule="auto"/>
        <w:rPr>
          <w:szCs w:val="28"/>
        </w:rPr>
      </w:pPr>
      <w:r w:rsidRPr="00E752F1">
        <w:rPr>
          <w:szCs w:val="28"/>
        </w:rPr>
        <w:t>ее достаточно для понимания и принятия решений;</w:t>
      </w:r>
    </w:p>
    <w:p w:rsidR="00E752F1" w:rsidRPr="00E752F1" w:rsidRDefault="00E752F1" w:rsidP="0025144A">
      <w:pPr>
        <w:widowControl w:val="0"/>
        <w:numPr>
          <w:ilvl w:val="0"/>
          <w:numId w:val="15"/>
        </w:numPr>
        <w:spacing w:line="276" w:lineRule="auto"/>
        <w:rPr>
          <w:szCs w:val="28"/>
        </w:rPr>
      </w:pPr>
      <w:r w:rsidRPr="00E752F1">
        <w:rPr>
          <w:szCs w:val="28"/>
        </w:rPr>
        <w:lastRenderedPageBreak/>
        <w:t>отражает истинное положение дел;</w:t>
      </w:r>
    </w:p>
    <w:p w:rsidR="00E752F1" w:rsidRPr="00E752F1" w:rsidRDefault="00E752F1" w:rsidP="0025144A">
      <w:pPr>
        <w:widowControl w:val="0"/>
        <w:numPr>
          <w:ilvl w:val="0"/>
          <w:numId w:val="15"/>
        </w:numPr>
        <w:spacing w:line="276" w:lineRule="auto"/>
        <w:rPr>
          <w:szCs w:val="28"/>
        </w:rPr>
      </w:pPr>
      <w:proofErr w:type="gramStart"/>
      <w:r w:rsidRPr="00E752F1">
        <w:rPr>
          <w:szCs w:val="28"/>
        </w:rPr>
        <w:t>важна</w:t>
      </w:r>
      <w:proofErr w:type="gramEnd"/>
      <w:r w:rsidRPr="00E752F1">
        <w:rPr>
          <w:szCs w:val="28"/>
        </w:rPr>
        <w:t xml:space="preserve"> в данный момент времени.</w:t>
      </w:r>
    </w:p>
    <w:p w:rsidR="00593DCB" w:rsidRDefault="00593DCB" w:rsidP="0025144A">
      <w:pPr>
        <w:pStyle w:val="a3"/>
        <w:numPr>
          <w:ilvl w:val="0"/>
          <w:numId w:val="14"/>
        </w:numPr>
        <w:ind w:left="567" w:hanging="425"/>
        <w:rPr>
          <w:szCs w:val="28"/>
        </w:rPr>
        <w:sectPr w:rsidR="00593DCB" w:rsidSect="00593DCB">
          <w:type w:val="continuous"/>
          <w:pgSz w:w="11906" w:h="16838"/>
          <w:pgMar w:top="1134" w:right="851" w:bottom="1134" w:left="1134" w:header="708" w:footer="708" w:gutter="0"/>
          <w:cols w:num="2" w:space="5"/>
          <w:docGrid w:linePitch="381"/>
        </w:sectPr>
      </w:pPr>
    </w:p>
    <w:p w:rsidR="00C2303B" w:rsidRPr="00E752F1" w:rsidRDefault="00C2303B" w:rsidP="0025144A">
      <w:pPr>
        <w:pStyle w:val="a3"/>
        <w:numPr>
          <w:ilvl w:val="0"/>
          <w:numId w:val="14"/>
        </w:numPr>
        <w:ind w:left="567" w:hanging="567"/>
        <w:rPr>
          <w:szCs w:val="28"/>
        </w:rPr>
      </w:pPr>
      <w:r w:rsidRPr="00E752F1">
        <w:rPr>
          <w:szCs w:val="28"/>
        </w:rPr>
        <w:lastRenderedPageBreak/>
        <w:t>Поисковая система – это ...</w:t>
      </w:r>
    </w:p>
    <w:p w:rsidR="00C2303B" w:rsidRPr="00E752F1" w:rsidRDefault="00C2303B" w:rsidP="003A3DFD">
      <w:pPr>
        <w:pStyle w:val="a3"/>
        <w:numPr>
          <w:ilvl w:val="0"/>
          <w:numId w:val="6"/>
        </w:numPr>
        <w:ind w:left="709"/>
        <w:rPr>
          <w:szCs w:val="28"/>
        </w:rPr>
      </w:pPr>
      <w:r w:rsidRPr="00E752F1">
        <w:rPr>
          <w:szCs w:val="28"/>
        </w:rPr>
        <w:t xml:space="preserve">веб-сайт, </w:t>
      </w:r>
      <w:proofErr w:type="gramStart"/>
      <w:r w:rsidRPr="00E752F1">
        <w:rPr>
          <w:szCs w:val="28"/>
        </w:rPr>
        <w:t>предоставляющий</w:t>
      </w:r>
      <w:proofErr w:type="gramEnd"/>
      <w:r w:rsidRPr="00E752F1">
        <w:rPr>
          <w:szCs w:val="28"/>
        </w:rPr>
        <w:t xml:space="preserve"> возможность поиска информации;</w:t>
      </w:r>
    </w:p>
    <w:p w:rsidR="00C2303B" w:rsidRPr="00E752F1" w:rsidRDefault="00C2303B" w:rsidP="003A3DFD">
      <w:pPr>
        <w:pStyle w:val="a3"/>
        <w:numPr>
          <w:ilvl w:val="0"/>
          <w:numId w:val="6"/>
        </w:numPr>
        <w:ind w:left="709"/>
        <w:rPr>
          <w:szCs w:val="28"/>
        </w:rPr>
      </w:pPr>
      <w:r w:rsidRPr="00E752F1">
        <w:rPr>
          <w:szCs w:val="28"/>
        </w:rPr>
        <w:t>одна из самых востребованных на практике система, которая решает любую проблему пользователя;</w:t>
      </w:r>
    </w:p>
    <w:p w:rsidR="00C2303B" w:rsidRPr="00E752F1" w:rsidRDefault="00C2303B" w:rsidP="003A3DFD">
      <w:pPr>
        <w:pStyle w:val="a3"/>
        <w:numPr>
          <w:ilvl w:val="0"/>
          <w:numId w:val="6"/>
        </w:numPr>
        <w:ind w:left="709"/>
        <w:rPr>
          <w:szCs w:val="28"/>
        </w:rPr>
      </w:pPr>
      <w:r w:rsidRPr="00E752F1">
        <w:rPr>
          <w:szCs w:val="28"/>
        </w:rPr>
        <w:t>технология и предоставляемые ею услуги по пересылке и получению электронных сообщений;</w:t>
      </w:r>
    </w:p>
    <w:p w:rsidR="00C2303B" w:rsidRPr="00E752F1" w:rsidRDefault="00C2303B" w:rsidP="003A3DFD">
      <w:pPr>
        <w:pStyle w:val="a3"/>
        <w:numPr>
          <w:ilvl w:val="0"/>
          <w:numId w:val="6"/>
        </w:numPr>
        <w:ind w:left="709"/>
        <w:rPr>
          <w:szCs w:val="28"/>
        </w:rPr>
      </w:pPr>
      <w:r w:rsidRPr="00E752F1">
        <w:rPr>
          <w:szCs w:val="28"/>
        </w:rPr>
        <w:t>система поиска информации в Интернет.</w:t>
      </w:r>
    </w:p>
    <w:p w:rsidR="00C2303B" w:rsidRPr="00C2303B" w:rsidRDefault="00E752F1" w:rsidP="003A3DFD">
      <w:pPr>
        <w:widowControl w:val="0"/>
        <w:spacing w:line="276" w:lineRule="auto"/>
        <w:ind w:left="426" w:hanging="426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>
        <w:rPr>
          <w:rFonts w:cs="Times New Roman"/>
          <w:szCs w:val="28"/>
        </w:rPr>
        <w:tab/>
      </w:r>
      <w:r w:rsidR="00C2303B" w:rsidRPr="00E752F1">
        <w:rPr>
          <w:rFonts w:cs="Times New Roman"/>
          <w:szCs w:val="28"/>
        </w:rPr>
        <w:t>(…..)  – это идентификатор</w:t>
      </w:r>
      <w:r w:rsidR="00C2303B" w:rsidRPr="00C2303B">
        <w:rPr>
          <w:rFonts w:cs="Times New Roman"/>
          <w:szCs w:val="28"/>
        </w:rPr>
        <w:t xml:space="preserve"> сайта в сети Интернет, который позволяет однозначно идентифицировать сайт?</w:t>
      </w:r>
    </w:p>
    <w:p w:rsidR="00E752F1" w:rsidRPr="00E752F1" w:rsidRDefault="00E752F1" w:rsidP="003A3DFD">
      <w:pPr>
        <w:widowControl w:val="0"/>
        <w:spacing w:line="276" w:lineRule="auto"/>
        <w:ind w:left="567" w:hanging="567"/>
        <w:rPr>
          <w:szCs w:val="24"/>
        </w:rPr>
      </w:pPr>
      <w:r>
        <w:rPr>
          <w:szCs w:val="24"/>
        </w:rPr>
        <w:t>4.</w:t>
      </w:r>
      <w:r w:rsidR="00593DCB">
        <w:rPr>
          <w:szCs w:val="24"/>
        </w:rPr>
        <w:tab/>
      </w:r>
      <w:r w:rsidRPr="00E752F1">
        <w:rPr>
          <w:szCs w:val="24"/>
        </w:rPr>
        <w:t>Выберите устройства, которые могут быть установлены внутри системного блока:</w:t>
      </w:r>
    </w:p>
    <w:p w:rsidR="00E752F1" w:rsidRDefault="00E752F1" w:rsidP="003A3DFD">
      <w:pPr>
        <w:widowControl w:val="0"/>
        <w:numPr>
          <w:ilvl w:val="0"/>
          <w:numId w:val="4"/>
        </w:numPr>
        <w:tabs>
          <w:tab w:val="clear" w:pos="1800"/>
          <w:tab w:val="num" w:pos="720"/>
        </w:tabs>
        <w:spacing w:line="276" w:lineRule="auto"/>
        <w:ind w:left="720"/>
        <w:rPr>
          <w:szCs w:val="24"/>
        </w:rPr>
        <w:sectPr w:rsidR="00E752F1" w:rsidSect="00E752F1">
          <w:type w:val="continuous"/>
          <w:pgSz w:w="11906" w:h="16838"/>
          <w:pgMar w:top="1134" w:right="851" w:bottom="1134" w:left="1134" w:header="708" w:footer="708" w:gutter="0"/>
          <w:cols w:space="708"/>
          <w:docGrid w:linePitch="381"/>
        </w:sectPr>
      </w:pPr>
    </w:p>
    <w:p w:rsidR="00E752F1" w:rsidRPr="00E752F1" w:rsidRDefault="00E752F1" w:rsidP="003A3DFD">
      <w:pPr>
        <w:widowControl w:val="0"/>
        <w:numPr>
          <w:ilvl w:val="0"/>
          <w:numId w:val="4"/>
        </w:numPr>
        <w:tabs>
          <w:tab w:val="clear" w:pos="1800"/>
          <w:tab w:val="num" w:pos="720"/>
        </w:tabs>
        <w:spacing w:line="276" w:lineRule="auto"/>
        <w:ind w:left="720"/>
        <w:rPr>
          <w:szCs w:val="24"/>
        </w:rPr>
      </w:pPr>
      <w:r w:rsidRPr="00E752F1">
        <w:rPr>
          <w:szCs w:val="24"/>
        </w:rPr>
        <w:lastRenderedPageBreak/>
        <w:t>монитор;</w:t>
      </w:r>
    </w:p>
    <w:p w:rsidR="00E752F1" w:rsidRPr="00E752F1" w:rsidRDefault="00E752F1" w:rsidP="003A3DFD">
      <w:pPr>
        <w:widowControl w:val="0"/>
        <w:numPr>
          <w:ilvl w:val="0"/>
          <w:numId w:val="4"/>
        </w:numPr>
        <w:tabs>
          <w:tab w:val="clear" w:pos="1800"/>
          <w:tab w:val="num" w:pos="720"/>
        </w:tabs>
        <w:spacing w:line="276" w:lineRule="auto"/>
        <w:ind w:left="720"/>
        <w:rPr>
          <w:szCs w:val="24"/>
        </w:rPr>
      </w:pPr>
      <w:r w:rsidRPr="00E752F1">
        <w:rPr>
          <w:szCs w:val="24"/>
        </w:rPr>
        <w:t>звуковая карта;</w:t>
      </w:r>
    </w:p>
    <w:p w:rsidR="00E752F1" w:rsidRPr="00E752F1" w:rsidRDefault="00E752F1" w:rsidP="003A3DFD">
      <w:pPr>
        <w:widowControl w:val="0"/>
        <w:numPr>
          <w:ilvl w:val="0"/>
          <w:numId w:val="4"/>
        </w:numPr>
        <w:tabs>
          <w:tab w:val="clear" w:pos="1800"/>
          <w:tab w:val="num" w:pos="720"/>
        </w:tabs>
        <w:spacing w:line="276" w:lineRule="auto"/>
        <w:ind w:left="720"/>
        <w:rPr>
          <w:szCs w:val="24"/>
        </w:rPr>
      </w:pPr>
      <w:r w:rsidRPr="00E752F1">
        <w:rPr>
          <w:szCs w:val="24"/>
        </w:rPr>
        <w:t>модем;</w:t>
      </w:r>
    </w:p>
    <w:p w:rsidR="00E752F1" w:rsidRPr="00E752F1" w:rsidRDefault="00E752F1" w:rsidP="003A3DFD">
      <w:pPr>
        <w:widowControl w:val="0"/>
        <w:numPr>
          <w:ilvl w:val="0"/>
          <w:numId w:val="4"/>
        </w:numPr>
        <w:tabs>
          <w:tab w:val="clear" w:pos="1800"/>
          <w:tab w:val="num" w:pos="720"/>
        </w:tabs>
        <w:spacing w:line="276" w:lineRule="auto"/>
        <w:ind w:left="720"/>
        <w:rPr>
          <w:szCs w:val="24"/>
        </w:rPr>
      </w:pPr>
      <w:r w:rsidRPr="00E752F1">
        <w:rPr>
          <w:szCs w:val="24"/>
        </w:rPr>
        <w:lastRenderedPageBreak/>
        <w:t>материнская плата;</w:t>
      </w:r>
    </w:p>
    <w:p w:rsidR="00E752F1" w:rsidRPr="00E752F1" w:rsidRDefault="00E752F1" w:rsidP="003A3DFD">
      <w:pPr>
        <w:widowControl w:val="0"/>
        <w:numPr>
          <w:ilvl w:val="0"/>
          <w:numId w:val="4"/>
        </w:numPr>
        <w:tabs>
          <w:tab w:val="clear" w:pos="1800"/>
          <w:tab w:val="num" w:pos="720"/>
        </w:tabs>
        <w:spacing w:line="276" w:lineRule="auto"/>
        <w:ind w:left="720"/>
        <w:rPr>
          <w:szCs w:val="24"/>
        </w:rPr>
      </w:pPr>
      <w:r w:rsidRPr="00E752F1">
        <w:rPr>
          <w:szCs w:val="24"/>
        </w:rPr>
        <w:t>сканер;</w:t>
      </w:r>
    </w:p>
    <w:p w:rsidR="00E752F1" w:rsidRPr="00E752F1" w:rsidRDefault="00E752F1" w:rsidP="003A3DFD">
      <w:pPr>
        <w:widowControl w:val="0"/>
        <w:numPr>
          <w:ilvl w:val="0"/>
          <w:numId w:val="4"/>
        </w:numPr>
        <w:tabs>
          <w:tab w:val="clear" w:pos="1800"/>
          <w:tab w:val="num" w:pos="720"/>
        </w:tabs>
        <w:spacing w:line="276" w:lineRule="auto"/>
        <w:ind w:left="720"/>
        <w:rPr>
          <w:szCs w:val="24"/>
        </w:rPr>
      </w:pPr>
      <w:r w:rsidRPr="00E752F1">
        <w:rPr>
          <w:szCs w:val="24"/>
        </w:rPr>
        <w:t>графический планшет.</w:t>
      </w:r>
    </w:p>
    <w:p w:rsidR="00E752F1" w:rsidRDefault="00E752F1" w:rsidP="003A3DFD">
      <w:pPr>
        <w:widowControl w:val="0"/>
        <w:spacing w:line="276" w:lineRule="auto"/>
        <w:rPr>
          <w:rFonts w:cs="Times New Roman"/>
          <w:szCs w:val="28"/>
        </w:rPr>
        <w:sectPr w:rsidR="00E752F1" w:rsidSect="00E752F1">
          <w:type w:val="continuous"/>
          <w:pgSz w:w="11906" w:h="16838"/>
          <w:pgMar w:top="1134" w:right="851" w:bottom="1134" w:left="1134" w:header="708" w:footer="708" w:gutter="0"/>
          <w:cols w:num="2" w:space="708"/>
          <w:docGrid w:linePitch="381"/>
        </w:sectPr>
      </w:pPr>
    </w:p>
    <w:p w:rsidR="00C2303B" w:rsidRPr="00C2303B" w:rsidRDefault="00BE3478" w:rsidP="003A3DFD">
      <w:pPr>
        <w:widowControl w:val="0"/>
        <w:spacing w:line="276" w:lineRule="auto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5.</w:t>
      </w:r>
      <w:r w:rsidR="00593DCB">
        <w:rPr>
          <w:rFonts w:cs="Times New Roman"/>
          <w:szCs w:val="28"/>
        </w:rPr>
        <w:tab/>
      </w:r>
      <w:r w:rsidR="00C2303B" w:rsidRPr="00C2303B">
        <w:rPr>
          <w:rFonts w:cs="Times New Roman"/>
          <w:szCs w:val="28"/>
        </w:rPr>
        <w:t>Что такое электронные образовательные ресурсы (ЭОР)?</w:t>
      </w:r>
    </w:p>
    <w:p w:rsidR="00C2303B" w:rsidRPr="00C2303B" w:rsidRDefault="00C2303B" w:rsidP="0025144A">
      <w:pPr>
        <w:pStyle w:val="a3"/>
        <w:numPr>
          <w:ilvl w:val="0"/>
          <w:numId w:val="7"/>
        </w:numPr>
        <w:rPr>
          <w:szCs w:val="28"/>
        </w:rPr>
      </w:pPr>
      <w:r w:rsidRPr="00C2303B">
        <w:rPr>
          <w:szCs w:val="28"/>
        </w:rPr>
        <w:t xml:space="preserve">контейнер </w:t>
      </w:r>
      <w:proofErr w:type="spellStart"/>
      <w:r w:rsidRPr="00C2303B">
        <w:rPr>
          <w:szCs w:val="28"/>
        </w:rPr>
        <w:t>map</w:t>
      </w:r>
      <w:proofErr w:type="spellEnd"/>
      <w:r w:rsidRPr="00C2303B">
        <w:rPr>
          <w:szCs w:val="28"/>
        </w:rPr>
        <w:t xml:space="preserve">, описывающий </w:t>
      </w:r>
      <w:proofErr w:type="spellStart"/>
      <w:r w:rsidRPr="00C2303B">
        <w:rPr>
          <w:szCs w:val="28"/>
        </w:rPr>
        <w:t>clientsite</w:t>
      </w:r>
      <w:proofErr w:type="spellEnd"/>
      <w:r w:rsidRPr="00C2303B">
        <w:rPr>
          <w:szCs w:val="28"/>
        </w:rPr>
        <w:t xml:space="preserve"> и </w:t>
      </w:r>
      <w:proofErr w:type="spellStart"/>
      <w:r w:rsidRPr="00C2303B">
        <w:rPr>
          <w:szCs w:val="28"/>
        </w:rPr>
        <w:t>imagemap</w:t>
      </w:r>
      <w:proofErr w:type="spellEnd"/>
      <w:r w:rsidRPr="00C2303B">
        <w:rPr>
          <w:szCs w:val="28"/>
        </w:rPr>
        <w:t>;</w:t>
      </w:r>
    </w:p>
    <w:p w:rsidR="00C2303B" w:rsidRPr="00C2303B" w:rsidRDefault="00C2303B" w:rsidP="0025144A">
      <w:pPr>
        <w:pStyle w:val="a3"/>
        <w:numPr>
          <w:ilvl w:val="0"/>
          <w:numId w:val="7"/>
        </w:numPr>
        <w:rPr>
          <w:szCs w:val="28"/>
        </w:rPr>
      </w:pPr>
      <w:r w:rsidRPr="00C2303B">
        <w:rPr>
          <w:szCs w:val="28"/>
        </w:rPr>
        <w:t>программа для обработки изображений;</w:t>
      </w:r>
    </w:p>
    <w:p w:rsidR="00C2303B" w:rsidRPr="00C2303B" w:rsidRDefault="00C2303B" w:rsidP="0025144A">
      <w:pPr>
        <w:pStyle w:val="a3"/>
        <w:numPr>
          <w:ilvl w:val="0"/>
          <w:numId w:val="7"/>
        </w:numPr>
        <w:rPr>
          <w:szCs w:val="28"/>
        </w:rPr>
      </w:pPr>
      <w:r w:rsidRPr="00C2303B">
        <w:rPr>
          <w:szCs w:val="28"/>
        </w:rPr>
        <w:t>учебные материалы, для воспроизведения которых используются электронные устройства.</w:t>
      </w:r>
    </w:p>
    <w:p w:rsidR="00593DCB" w:rsidRPr="00593DCB" w:rsidRDefault="00593DCB" w:rsidP="003A3DFD">
      <w:pPr>
        <w:widowControl w:val="0"/>
        <w:spacing w:line="276" w:lineRule="auto"/>
        <w:rPr>
          <w:szCs w:val="28"/>
        </w:rPr>
      </w:pPr>
      <w:r>
        <w:rPr>
          <w:rFonts w:cs="Times New Roman"/>
          <w:szCs w:val="28"/>
        </w:rPr>
        <w:t>6.</w:t>
      </w:r>
      <w:r>
        <w:rPr>
          <w:rFonts w:cs="Times New Roman"/>
          <w:szCs w:val="28"/>
        </w:rPr>
        <w:tab/>
      </w:r>
      <w:r w:rsidRPr="00593DCB">
        <w:rPr>
          <w:szCs w:val="28"/>
        </w:rPr>
        <w:t>Выберите недостатки растровой графики:</w:t>
      </w:r>
    </w:p>
    <w:p w:rsidR="00593DCB" w:rsidRDefault="00593DCB" w:rsidP="0025144A">
      <w:pPr>
        <w:widowControl w:val="0"/>
        <w:numPr>
          <w:ilvl w:val="0"/>
          <w:numId w:val="16"/>
        </w:numPr>
        <w:tabs>
          <w:tab w:val="clear" w:pos="1800"/>
          <w:tab w:val="num" w:pos="720"/>
        </w:tabs>
        <w:spacing w:line="276" w:lineRule="auto"/>
        <w:ind w:left="720"/>
        <w:rPr>
          <w:szCs w:val="28"/>
        </w:rPr>
        <w:sectPr w:rsidR="00593DCB" w:rsidSect="00593DCB">
          <w:type w:val="continuous"/>
          <w:pgSz w:w="11906" w:h="16838"/>
          <w:pgMar w:top="1134" w:right="851" w:bottom="1134" w:left="1134" w:header="708" w:footer="708" w:gutter="0"/>
          <w:cols w:space="708"/>
          <w:docGrid w:linePitch="381"/>
        </w:sectPr>
      </w:pPr>
    </w:p>
    <w:p w:rsidR="00593DCB" w:rsidRPr="00593DCB" w:rsidRDefault="00593DCB" w:rsidP="0025144A">
      <w:pPr>
        <w:widowControl w:val="0"/>
        <w:numPr>
          <w:ilvl w:val="0"/>
          <w:numId w:val="16"/>
        </w:numPr>
        <w:tabs>
          <w:tab w:val="clear" w:pos="1800"/>
          <w:tab w:val="num" w:pos="720"/>
        </w:tabs>
        <w:spacing w:line="276" w:lineRule="auto"/>
        <w:ind w:left="720"/>
        <w:rPr>
          <w:szCs w:val="28"/>
        </w:rPr>
      </w:pPr>
      <w:r w:rsidRPr="00593DCB">
        <w:rPr>
          <w:szCs w:val="28"/>
        </w:rPr>
        <w:lastRenderedPageBreak/>
        <w:t>большой объем;</w:t>
      </w:r>
    </w:p>
    <w:p w:rsidR="00593DCB" w:rsidRPr="00593DCB" w:rsidRDefault="00593DCB" w:rsidP="0025144A">
      <w:pPr>
        <w:widowControl w:val="0"/>
        <w:numPr>
          <w:ilvl w:val="0"/>
          <w:numId w:val="16"/>
        </w:numPr>
        <w:tabs>
          <w:tab w:val="clear" w:pos="1800"/>
          <w:tab w:val="num" w:pos="720"/>
        </w:tabs>
        <w:spacing w:line="276" w:lineRule="auto"/>
        <w:ind w:left="720"/>
        <w:rPr>
          <w:szCs w:val="28"/>
        </w:rPr>
      </w:pPr>
      <w:r w:rsidRPr="00593DCB">
        <w:rPr>
          <w:szCs w:val="28"/>
        </w:rPr>
        <w:t>невозможность просмотра мелких деталей;</w:t>
      </w:r>
    </w:p>
    <w:p w:rsidR="00593DCB" w:rsidRDefault="00593DCB" w:rsidP="0025144A">
      <w:pPr>
        <w:widowControl w:val="0"/>
        <w:numPr>
          <w:ilvl w:val="0"/>
          <w:numId w:val="16"/>
        </w:numPr>
        <w:tabs>
          <w:tab w:val="clear" w:pos="1800"/>
          <w:tab w:val="num" w:pos="720"/>
        </w:tabs>
        <w:spacing w:line="276" w:lineRule="auto"/>
        <w:ind w:left="720"/>
        <w:rPr>
          <w:szCs w:val="28"/>
        </w:rPr>
      </w:pPr>
      <w:r w:rsidRPr="00593DCB">
        <w:rPr>
          <w:szCs w:val="28"/>
        </w:rPr>
        <w:lastRenderedPageBreak/>
        <w:t>сложность создания изображения фотографического качества;</w:t>
      </w:r>
    </w:p>
    <w:p w:rsidR="00593DCB" w:rsidRPr="00593DCB" w:rsidRDefault="00593DCB" w:rsidP="0025144A">
      <w:pPr>
        <w:widowControl w:val="0"/>
        <w:numPr>
          <w:ilvl w:val="0"/>
          <w:numId w:val="16"/>
        </w:numPr>
        <w:tabs>
          <w:tab w:val="clear" w:pos="1800"/>
          <w:tab w:val="num" w:pos="720"/>
        </w:tabs>
        <w:spacing w:line="276" w:lineRule="auto"/>
        <w:ind w:left="720"/>
        <w:rPr>
          <w:szCs w:val="28"/>
        </w:rPr>
      </w:pPr>
      <w:r w:rsidRPr="00593DCB">
        <w:rPr>
          <w:szCs w:val="28"/>
        </w:rPr>
        <w:t>сложность работы в редакторе</w:t>
      </w:r>
      <w:r>
        <w:rPr>
          <w:szCs w:val="28"/>
        </w:rPr>
        <w:t>.</w:t>
      </w:r>
    </w:p>
    <w:p w:rsidR="00593DCB" w:rsidRDefault="00593DCB" w:rsidP="003A3DFD">
      <w:pPr>
        <w:widowControl w:val="0"/>
        <w:spacing w:line="276" w:lineRule="auto"/>
        <w:rPr>
          <w:rFonts w:cs="Times New Roman"/>
          <w:szCs w:val="28"/>
        </w:rPr>
        <w:sectPr w:rsidR="00593DCB" w:rsidSect="00593DCB">
          <w:type w:val="continuous"/>
          <w:pgSz w:w="11906" w:h="16838"/>
          <w:pgMar w:top="1134" w:right="851" w:bottom="1134" w:left="1134" w:header="708" w:footer="708" w:gutter="0"/>
          <w:cols w:num="2" w:space="5"/>
          <w:docGrid w:linePitch="381"/>
        </w:sectPr>
      </w:pPr>
    </w:p>
    <w:p w:rsidR="00A817E1" w:rsidRPr="00A817E1" w:rsidRDefault="00A817E1" w:rsidP="003A3DFD">
      <w:pPr>
        <w:widowControl w:val="0"/>
        <w:spacing w:line="276" w:lineRule="auto"/>
        <w:rPr>
          <w:szCs w:val="28"/>
        </w:rPr>
      </w:pPr>
      <w:r>
        <w:rPr>
          <w:szCs w:val="28"/>
        </w:rPr>
        <w:lastRenderedPageBreak/>
        <w:t>7.</w:t>
      </w:r>
      <w:r>
        <w:rPr>
          <w:szCs w:val="28"/>
        </w:rPr>
        <w:tab/>
      </w:r>
      <w:r w:rsidRPr="00A817E1">
        <w:rPr>
          <w:szCs w:val="28"/>
        </w:rPr>
        <w:t>При выборе пункта меню</w:t>
      </w:r>
      <w:proofErr w:type="gramStart"/>
      <w:r w:rsidRPr="00A817E1">
        <w:rPr>
          <w:szCs w:val="28"/>
        </w:rPr>
        <w:t xml:space="preserve"> </w:t>
      </w:r>
      <w:r w:rsidRPr="00A817E1">
        <w:rPr>
          <w:i/>
          <w:szCs w:val="28"/>
        </w:rPr>
        <w:t>С</w:t>
      </w:r>
      <w:proofErr w:type="gramEnd"/>
      <w:r w:rsidRPr="00A817E1">
        <w:rPr>
          <w:i/>
          <w:szCs w:val="28"/>
        </w:rPr>
        <w:t>охранить</w:t>
      </w:r>
      <w:r w:rsidRPr="00A817E1">
        <w:rPr>
          <w:szCs w:val="28"/>
        </w:rPr>
        <w:t>:</w:t>
      </w:r>
    </w:p>
    <w:p w:rsidR="00A817E1" w:rsidRDefault="00A817E1" w:rsidP="0025144A">
      <w:pPr>
        <w:widowControl w:val="0"/>
        <w:numPr>
          <w:ilvl w:val="0"/>
          <w:numId w:val="17"/>
        </w:numPr>
        <w:tabs>
          <w:tab w:val="clear" w:pos="1800"/>
          <w:tab w:val="num" w:pos="720"/>
          <w:tab w:val="left" w:pos="9285"/>
        </w:tabs>
        <w:spacing w:line="276" w:lineRule="auto"/>
        <w:ind w:left="720"/>
        <w:rPr>
          <w:szCs w:val="28"/>
        </w:rPr>
        <w:sectPr w:rsidR="00A817E1" w:rsidSect="00593DCB">
          <w:type w:val="continuous"/>
          <w:pgSz w:w="11906" w:h="16838"/>
          <w:pgMar w:top="1134" w:right="851" w:bottom="1134" w:left="1134" w:header="708" w:footer="708" w:gutter="0"/>
          <w:cols w:space="708"/>
          <w:docGrid w:linePitch="381"/>
        </w:sectPr>
      </w:pPr>
    </w:p>
    <w:p w:rsidR="00A817E1" w:rsidRPr="00A817E1" w:rsidRDefault="00A817E1" w:rsidP="0025144A">
      <w:pPr>
        <w:widowControl w:val="0"/>
        <w:numPr>
          <w:ilvl w:val="0"/>
          <w:numId w:val="17"/>
        </w:numPr>
        <w:tabs>
          <w:tab w:val="clear" w:pos="1800"/>
          <w:tab w:val="num" w:pos="720"/>
          <w:tab w:val="left" w:pos="9285"/>
        </w:tabs>
        <w:spacing w:line="276" w:lineRule="auto"/>
        <w:ind w:left="720"/>
        <w:rPr>
          <w:szCs w:val="28"/>
        </w:rPr>
      </w:pPr>
      <w:r w:rsidRPr="00A817E1">
        <w:rPr>
          <w:szCs w:val="28"/>
        </w:rPr>
        <w:lastRenderedPageBreak/>
        <w:t>создается копия первоначального файла;</w:t>
      </w:r>
    </w:p>
    <w:p w:rsidR="00A817E1" w:rsidRPr="00A817E1" w:rsidRDefault="00A817E1" w:rsidP="0025144A">
      <w:pPr>
        <w:widowControl w:val="0"/>
        <w:numPr>
          <w:ilvl w:val="0"/>
          <w:numId w:val="17"/>
        </w:numPr>
        <w:tabs>
          <w:tab w:val="clear" w:pos="1800"/>
          <w:tab w:val="num" w:pos="720"/>
          <w:tab w:val="left" w:pos="9285"/>
        </w:tabs>
        <w:spacing w:line="276" w:lineRule="auto"/>
        <w:ind w:left="720"/>
        <w:rPr>
          <w:szCs w:val="28"/>
        </w:rPr>
      </w:pPr>
      <w:r w:rsidRPr="00A817E1">
        <w:rPr>
          <w:szCs w:val="28"/>
        </w:rPr>
        <w:t>в файл записываются изменения;</w:t>
      </w:r>
    </w:p>
    <w:p w:rsidR="00A817E1" w:rsidRPr="00A817E1" w:rsidRDefault="00A817E1" w:rsidP="0025144A">
      <w:pPr>
        <w:widowControl w:val="0"/>
        <w:numPr>
          <w:ilvl w:val="0"/>
          <w:numId w:val="17"/>
        </w:numPr>
        <w:tabs>
          <w:tab w:val="clear" w:pos="1800"/>
          <w:tab w:val="num" w:pos="720"/>
          <w:tab w:val="left" w:pos="9285"/>
        </w:tabs>
        <w:spacing w:line="276" w:lineRule="auto"/>
        <w:ind w:left="720"/>
        <w:rPr>
          <w:szCs w:val="28"/>
        </w:rPr>
      </w:pPr>
      <w:r w:rsidRPr="00A817E1">
        <w:rPr>
          <w:szCs w:val="28"/>
        </w:rPr>
        <w:t xml:space="preserve">изменения записываются в файл с </w:t>
      </w:r>
      <w:r w:rsidRPr="00A817E1">
        <w:rPr>
          <w:szCs w:val="28"/>
        </w:rPr>
        <w:lastRenderedPageBreak/>
        <w:t>новым именем;</w:t>
      </w:r>
    </w:p>
    <w:p w:rsidR="00A817E1" w:rsidRPr="00A817E1" w:rsidRDefault="00A817E1" w:rsidP="0025144A">
      <w:pPr>
        <w:widowControl w:val="0"/>
        <w:numPr>
          <w:ilvl w:val="0"/>
          <w:numId w:val="17"/>
        </w:numPr>
        <w:tabs>
          <w:tab w:val="clear" w:pos="1800"/>
          <w:tab w:val="num" w:pos="720"/>
          <w:tab w:val="left" w:pos="9285"/>
        </w:tabs>
        <w:spacing w:line="276" w:lineRule="auto"/>
        <w:ind w:left="720"/>
        <w:rPr>
          <w:szCs w:val="28"/>
        </w:rPr>
      </w:pPr>
      <w:r w:rsidRPr="00A817E1">
        <w:rPr>
          <w:szCs w:val="28"/>
        </w:rPr>
        <w:t>создается ярлык файла;</w:t>
      </w:r>
    </w:p>
    <w:p w:rsidR="00A817E1" w:rsidRPr="00A817E1" w:rsidRDefault="00A817E1" w:rsidP="0025144A">
      <w:pPr>
        <w:widowControl w:val="0"/>
        <w:numPr>
          <w:ilvl w:val="0"/>
          <w:numId w:val="17"/>
        </w:numPr>
        <w:tabs>
          <w:tab w:val="clear" w:pos="1800"/>
          <w:tab w:val="num" w:pos="720"/>
          <w:tab w:val="left" w:pos="9285"/>
        </w:tabs>
        <w:spacing w:line="276" w:lineRule="auto"/>
        <w:ind w:left="720"/>
        <w:rPr>
          <w:szCs w:val="28"/>
        </w:rPr>
      </w:pPr>
      <w:r w:rsidRPr="00A817E1">
        <w:rPr>
          <w:szCs w:val="28"/>
        </w:rPr>
        <w:t>меняется имя файла.</w:t>
      </w:r>
    </w:p>
    <w:p w:rsidR="00A817E1" w:rsidRDefault="00A817E1" w:rsidP="003A3DFD">
      <w:pPr>
        <w:widowControl w:val="0"/>
        <w:spacing w:line="276" w:lineRule="auto"/>
        <w:rPr>
          <w:rFonts w:cs="Times New Roman"/>
          <w:szCs w:val="28"/>
        </w:rPr>
        <w:sectPr w:rsidR="00A817E1" w:rsidSect="00A817E1">
          <w:type w:val="continuous"/>
          <w:pgSz w:w="11906" w:h="16838"/>
          <w:pgMar w:top="1134" w:right="851" w:bottom="1134" w:left="1134" w:header="708" w:footer="708" w:gutter="0"/>
          <w:cols w:num="2" w:space="5"/>
          <w:docGrid w:linePitch="381"/>
        </w:sectPr>
      </w:pPr>
    </w:p>
    <w:p w:rsidR="00C2303B" w:rsidRPr="00C2303B" w:rsidRDefault="00A817E1" w:rsidP="003A3DFD">
      <w:pPr>
        <w:widowControl w:val="0"/>
        <w:spacing w:line="276" w:lineRule="auto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8.</w:t>
      </w:r>
      <w:r>
        <w:rPr>
          <w:rFonts w:cs="Times New Roman"/>
          <w:szCs w:val="28"/>
        </w:rPr>
        <w:tab/>
      </w:r>
      <w:r w:rsidR="00C2303B" w:rsidRPr="00C2303B">
        <w:rPr>
          <w:rFonts w:cs="Times New Roman"/>
          <w:szCs w:val="28"/>
        </w:rPr>
        <w:t>Какой тег задает абзац?</w:t>
      </w:r>
    </w:p>
    <w:p w:rsidR="00C2303B" w:rsidRPr="00C2303B" w:rsidRDefault="00C2303B" w:rsidP="0025144A">
      <w:pPr>
        <w:pStyle w:val="a3"/>
        <w:numPr>
          <w:ilvl w:val="0"/>
          <w:numId w:val="8"/>
        </w:numPr>
        <w:rPr>
          <w:szCs w:val="28"/>
        </w:rPr>
        <w:sectPr w:rsidR="00C2303B" w:rsidRPr="00C2303B" w:rsidSect="00593DCB">
          <w:type w:val="continuous"/>
          <w:pgSz w:w="11906" w:h="16838"/>
          <w:pgMar w:top="1134" w:right="851" w:bottom="1134" w:left="1134" w:header="708" w:footer="708" w:gutter="0"/>
          <w:cols w:space="708"/>
          <w:docGrid w:linePitch="381"/>
        </w:sectPr>
      </w:pPr>
    </w:p>
    <w:p w:rsidR="00C2303B" w:rsidRPr="00C2303B" w:rsidRDefault="00C2303B" w:rsidP="0025144A">
      <w:pPr>
        <w:pStyle w:val="a3"/>
        <w:numPr>
          <w:ilvl w:val="0"/>
          <w:numId w:val="8"/>
        </w:numPr>
        <w:ind w:left="1276"/>
        <w:rPr>
          <w:szCs w:val="28"/>
        </w:rPr>
      </w:pPr>
      <w:proofErr w:type="spellStart"/>
      <w:r w:rsidRPr="00C2303B">
        <w:rPr>
          <w:szCs w:val="28"/>
        </w:rPr>
        <w:lastRenderedPageBreak/>
        <w:t>hr</w:t>
      </w:r>
      <w:proofErr w:type="spellEnd"/>
    </w:p>
    <w:p w:rsidR="00C2303B" w:rsidRPr="00C2303B" w:rsidRDefault="00C2303B" w:rsidP="0025144A">
      <w:pPr>
        <w:pStyle w:val="a3"/>
        <w:numPr>
          <w:ilvl w:val="0"/>
          <w:numId w:val="8"/>
        </w:numPr>
        <w:rPr>
          <w:szCs w:val="28"/>
        </w:rPr>
      </w:pPr>
      <w:r w:rsidRPr="00C2303B">
        <w:rPr>
          <w:szCs w:val="28"/>
        </w:rPr>
        <w:lastRenderedPageBreak/>
        <w:t>p</w:t>
      </w:r>
    </w:p>
    <w:p w:rsidR="00C2303B" w:rsidRPr="00C2303B" w:rsidRDefault="00C2303B" w:rsidP="0025144A">
      <w:pPr>
        <w:pStyle w:val="a3"/>
        <w:numPr>
          <w:ilvl w:val="0"/>
          <w:numId w:val="8"/>
        </w:numPr>
        <w:rPr>
          <w:szCs w:val="28"/>
        </w:rPr>
      </w:pPr>
      <w:proofErr w:type="spellStart"/>
      <w:r w:rsidRPr="00C2303B">
        <w:rPr>
          <w:szCs w:val="28"/>
        </w:rPr>
        <w:lastRenderedPageBreak/>
        <w:t>br</w:t>
      </w:r>
      <w:proofErr w:type="spellEnd"/>
    </w:p>
    <w:p w:rsidR="00C2303B" w:rsidRPr="00C2303B" w:rsidRDefault="00C2303B" w:rsidP="0025144A">
      <w:pPr>
        <w:pStyle w:val="a3"/>
        <w:numPr>
          <w:ilvl w:val="0"/>
          <w:numId w:val="8"/>
        </w:numPr>
        <w:rPr>
          <w:szCs w:val="28"/>
        </w:rPr>
      </w:pPr>
      <w:proofErr w:type="spellStart"/>
      <w:r w:rsidRPr="00C2303B">
        <w:rPr>
          <w:szCs w:val="28"/>
        </w:rPr>
        <w:lastRenderedPageBreak/>
        <w:t>td</w:t>
      </w:r>
      <w:proofErr w:type="spellEnd"/>
    </w:p>
    <w:p w:rsidR="00C2303B" w:rsidRPr="00C2303B" w:rsidRDefault="00C2303B" w:rsidP="003A3DFD">
      <w:pPr>
        <w:widowControl w:val="0"/>
        <w:spacing w:line="276" w:lineRule="auto"/>
        <w:rPr>
          <w:rFonts w:cs="Times New Roman"/>
          <w:szCs w:val="28"/>
        </w:rPr>
        <w:sectPr w:rsidR="00C2303B" w:rsidRPr="00C2303B" w:rsidSect="00921FDC">
          <w:type w:val="continuous"/>
          <w:pgSz w:w="11906" w:h="16838"/>
          <w:pgMar w:top="567" w:right="567" w:bottom="567" w:left="567" w:header="708" w:footer="708" w:gutter="0"/>
          <w:cols w:num="4" w:space="709"/>
          <w:docGrid w:linePitch="381"/>
        </w:sectPr>
      </w:pPr>
    </w:p>
    <w:p w:rsidR="00C2303B" w:rsidRPr="00C2303B" w:rsidRDefault="00A817E1" w:rsidP="003A3DFD">
      <w:pPr>
        <w:widowControl w:val="0"/>
        <w:spacing w:line="276" w:lineRule="auto"/>
        <w:ind w:left="709" w:hanging="709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9</w:t>
      </w:r>
      <w:r w:rsidR="00C2303B" w:rsidRPr="00C2303B">
        <w:rPr>
          <w:rFonts w:cs="Times New Roman"/>
          <w:szCs w:val="28"/>
        </w:rPr>
        <w:t>.</w:t>
      </w:r>
      <w:r>
        <w:rPr>
          <w:rFonts w:cs="Times New Roman"/>
          <w:szCs w:val="28"/>
        </w:rPr>
        <w:tab/>
      </w:r>
      <w:r w:rsidR="00C2303B" w:rsidRPr="00C2303B">
        <w:rPr>
          <w:rFonts w:cs="Times New Roman"/>
          <w:szCs w:val="28"/>
        </w:rPr>
        <w:t xml:space="preserve">В каком порядке проходят 4 этапа обучения при взаимодействии с LEGO® </w:t>
      </w:r>
      <w:proofErr w:type="spellStart"/>
      <w:r w:rsidR="00C2303B" w:rsidRPr="00C2303B">
        <w:rPr>
          <w:rFonts w:cs="Times New Roman"/>
          <w:szCs w:val="28"/>
        </w:rPr>
        <w:t>Education</w:t>
      </w:r>
      <w:proofErr w:type="spellEnd"/>
      <w:r w:rsidR="00C2303B" w:rsidRPr="00C2303B">
        <w:rPr>
          <w:rFonts w:cs="Times New Roman"/>
          <w:szCs w:val="28"/>
        </w:rPr>
        <w:t xml:space="preserve">? 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522"/>
        <w:gridCol w:w="4395"/>
      </w:tblGrid>
      <w:tr w:rsidR="00C2303B" w:rsidRPr="00C2303B" w:rsidTr="00A817E1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Установление взаимосвязей</w:t>
            </w:r>
          </w:p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Рефлексия</w:t>
            </w:r>
          </w:p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Конструирование</w:t>
            </w:r>
          </w:p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Развитие</w:t>
            </w:r>
          </w:p>
        </w:tc>
      </w:tr>
      <w:tr w:rsidR="00C2303B" w:rsidRPr="00C2303B" w:rsidTr="00A817E1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</w:tr>
      <w:tr w:rsidR="00C2303B" w:rsidRPr="00C2303B" w:rsidTr="00A817E1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</w:tr>
      <w:tr w:rsidR="00C2303B" w:rsidRPr="00C2303B" w:rsidTr="00A817E1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</w:tr>
    </w:tbl>
    <w:p w:rsidR="00A817E1" w:rsidRPr="00A817E1" w:rsidRDefault="00A817E1" w:rsidP="003A3DFD">
      <w:pPr>
        <w:widowControl w:val="0"/>
        <w:spacing w:line="276" w:lineRule="auto"/>
        <w:ind w:left="567" w:hanging="567"/>
        <w:rPr>
          <w:szCs w:val="28"/>
        </w:rPr>
      </w:pPr>
      <w:r>
        <w:rPr>
          <w:rFonts w:cs="Times New Roman"/>
          <w:szCs w:val="28"/>
        </w:rPr>
        <w:t>10.</w:t>
      </w:r>
      <w:r>
        <w:rPr>
          <w:rFonts w:cs="Times New Roman"/>
          <w:szCs w:val="28"/>
        </w:rPr>
        <w:tab/>
      </w:r>
      <w:r w:rsidRPr="00A817E1">
        <w:rPr>
          <w:rFonts w:cs="Times New Roman"/>
          <w:szCs w:val="28"/>
        </w:rPr>
        <w:t>Укажите н</w:t>
      </w:r>
      <w:r w:rsidRPr="00A817E1">
        <w:rPr>
          <w:szCs w:val="28"/>
        </w:rPr>
        <w:t>еобходимый комплект сре</w:t>
      </w:r>
      <w:proofErr w:type="gramStart"/>
      <w:r w:rsidRPr="00A817E1">
        <w:rPr>
          <w:szCs w:val="28"/>
        </w:rPr>
        <w:t>дств дл</w:t>
      </w:r>
      <w:proofErr w:type="gramEnd"/>
      <w:r w:rsidRPr="00A817E1">
        <w:rPr>
          <w:szCs w:val="28"/>
        </w:rPr>
        <w:t>я работы с интерактивной доской:</w:t>
      </w:r>
    </w:p>
    <w:p w:rsidR="00A817E1" w:rsidRPr="00A817E1" w:rsidRDefault="00A817E1" w:rsidP="003A3DFD">
      <w:pPr>
        <w:widowControl w:val="0"/>
        <w:spacing w:line="276" w:lineRule="auto"/>
        <w:rPr>
          <w:szCs w:val="28"/>
        </w:rPr>
        <w:sectPr w:rsidR="00A817E1" w:rsidRPr="00A817E1" w:rsidSect="00A817E1">
          <w:type w:val="continuous"/>
          <w:pgSz w:w="11906" w:h="16838"/>
          <w:pgMar w:top="1134" w:right="851" w:bottom="1134" w:left="1134" w:header="708" w:footer="708" w:gutter="0"/>
          <w:cols w:space="708"/>
          <w:docGrid w:linePitch="381"/>
        </w:sectPr>
      </w:pPr>
    </w:p>
    <w:p w:rsidR="00A817E1" w:rsidRPr="00A817E1" w:rsidRDefault="00A817E1" w:rsidP="0025144A">
      <w:pPr>
        <w:pStyle w:val="a3"/>
        <w:numPr>
          <w:ilvl w:val="0"/>
          <w:numId w:val="18"/>
        </w:numPr>
        <w:rPr>
          <w:szCs w:val="28"/>
        </w:rPr>
      </w:pPr>
      <w:r w:rsidRPr="00A817E1">
        <w:rPr>
          <w:szCs w:val="28"/>
        </w:rPr>
        <w:lastRenderedPageBreak/>
        <w:t>проектор, экран, компьютер</w:t>
      </w:r>
    </w:p>
    <w:p w:rsidR="00A817E1" w:rsidRPr="00A817E1" w:rsidRDefault="00A817E1" w:rsidP="0025144A">
      <w:pPr>
        <w:pStyle w:val="a3"/>
        <w:numPr>
          <w:ilvl w:val="0"/>
          <w:numId w:val="18"/>
        </w:numPr>
        <w:rPr>
          <w:szCs w:val="28"/>
        </w:rPr>
      </w:pPr>
      <w:r w:rsidRPr="00A817E1">
        <w:rPr>
          <w:szCs w:val="28"/>
        </w:rPr>
        <w:t xml:space="preserve">проектор, доска, компьютер, </w:t>
      </w:r>
      <w:proofErr w:type="gramStart"/>
      <w:r w:rsidRPr="00A817E1">
        <w:rPr>
          <w:szCs w:val="28"/>
        </w:rPr>
        <w:t>ПО</w:t>
      </w:r>
      <w:proofErr w:type="gramEnd"/>
    </w:p>
    <w:p w:rsidR="00A817E1" w:rsidRPr="00A817E1" w:rsidRDefault="00A817E1" w:rsidP="0025144A">
      <w:pPr>
        <w:pStyle w:val="a3"/>
        <w:numPr>
          <w:ilvl w:val="0"/>
          <w:numId w:val="18"/>
        </w:numPr>
        <w:rPr>
          <w:szCs w:val="28"/>
        </w:rPr>
      </w:pPr>
      <w:r w:rsidRPr="00A817E1">
        <w:rPr>
          <w:szCs w:val="28"/>
        </w:rPr>
        <w:lastRenderedPageBreak/>
        <w:t>проектор, экран, ПО, монитор</w:t>
      </w:r>
    </w:p>
    <w:p w:rsidR="00A817E1" w:rsidRPr="00A817E1" w:rsidRDefault="00A817E1" w:rsidP="0025144A">
      <w:pPr>
        <w:pStyle w:val="a3"/>
        <w:numPr>
          <w:ilvl w:val="0"/>
          <w:numId w:val="18"/>
        </w:numPr>
        <w:rPr>
          <w:szCs w:val="28"/>
        </w:rPr>
      </w:pPr>
      <w:r w:rsidRPr="00A817E1">
        <w:rPr>
          <w:szCs w:val="28"/>
        </w:rPr>
        <w:t>доска, компьютер, ПО, монитор</w:t>
      </w:r>
    </w:p>
    <w:p w:rsidR="00A817E1" w:rsidRDefault="00A817E1" w:rsidP="003A3DFD">
      <w:pPr>
        <w:widowControl w:val="0"/>
        <w:spacing w:line="276" w:lineRule="auto"/>
        <w:rPr>
          <w:rFonts w:cs="Times New Roman"/>
          <w:szCs w:val="28"/>
        </w:rPr>
        <w:sectPr w:rsidR="00A817E1" w:rsidSect="00A73167">
          <w:type w:val="continuous"/>
          <w:pgSz w:w="11906" w:h="16838"/>
          <w:pgMar w:top="1134" w:right="851" w:bottom="1134" w:left="1134" w:header="708" w:footer="708" w:gutter="0"/>
          <w:cols w:num="2" w:space="5"/>
          <w:docGrid w:linePitch="381"/>
        </w:sectPr>
      </w:pPr>
    </w:p>
    <w:p w:rsidR="00A817E1" w:rsidRPr="00C2303B" w:rsidRDefault="00A817E1" w:rsidP="003A3DFD">
      <w:pPr>
        <w:widowControl w:val="0"/>
        <w:spacing w:line="276" w:lineRule="auto"/>
        <w:rPr>
          <w:rFonts w:cs="Times New Roman"/>
          <w:szCs w:val="28"/>
        </w:rPr>
      </w:pPr>
    </w:p>
    <w:p w:rsidR="00C2303B" w:rsidRDefault="00C2303B" w:rsidP="003A3DFD">
      <w:pPr>
        <w:widowControl w:val="0"/>
        <w:jc w:val="center"/>
        <w:rPr>
          <w:rFonts w:cs="Times New Roman"/>
          <w:b/>
          <w:szCs w:val="28"/>
        </w:rPr>
      </w:pPr>
      <w:bookmarkStart w:id="6" w:name="_GoBack"/>
      <w:bookmarkEnd w:id="6"/>
      <w:r w:rsidRPr="00C2303B">
        <w:rPr>
          <w:rFonts w:cs="Times New Roman"/>
          <w:b/>
          <w:szCs w:val="28"/>
        </w:rPr>
        <w:t>Вариант 2</w:t>
      </w:r>
    </w:p>
    <w:p w:rsidR="00C56865" w:rsidRPr="00C2303B" w:rsidRDefault="00C56865" w:rsidP="003A3DFD">
      <w:pPr>
        <w:widowControl w:val="0"/>
        <w:jc w:val="center"/>
        <w:rPr>
          <w:rFonts w:cs="Times New Roman"/>
          <w:b/>
          <w:szCs w:val="28"/>
        </w:rPr>
      </w:pPr>
    </w:p>
    <w:p w:rsidR="005E5E8D" w:rsidRPr="005E5E8D" w:rsidRDefault="005E5E8D" w:rsidP="0025144A">
      <w:pPr>
        <w:widowControl w:val="0"/>
        <w:numPr>
          <w:ilvl w:val="0"/>
          <w:numId w:val="19"/>
        </w:numPr>
        <w:tabs>
          <w:tab w:val="clear" w:pos="720"/>
          <w:tab w:val="num" w:pos="360"/>
        </w:tabs>
        <w:spacing w:line="276" w:lineRule="auto"/>
        <w:ind w:left="360"/>
        <w:rPr>
          <w:szCs w:val="24"/>
        </w:rPr>
      </w:pPr>
      <w:r w:rsidRPr="005E5E8D">
        <w:rPr>
          <w:szCs w:val="24"/>
        </w:rPr>
        <w:t>Информация полная, если:</w:t>
      </w:r>
    </w:p>
    <w:p w:rsidR="005E5E8D" w:rsidRDefault="005E5E8D" w:rsidP="0025144A">
      <w:pPr>
        <w:widowControl w:val="0"/>
        <w:numPr>
          <w:ilvl w:val="0"/>
          <w:numId w:val="20"/>
        </w:numPr>
        <w:spacing w:line="276" w:lineRule="auto"/>
        <w:rPr>
          <w:szCs w:val="24"/>
        </w:rPr>
        <w:sectPr w:rsidR="005E5E8D" w:rsidSect="00CD0AED">
          <w:type w:val="continuous"/>
          <w:pgSz w:w="11906" w:h="16838"/>
          <w:pgMar w:top="1134" w:right="851" w:bottom="1134" w:left="1134" w:header="708" w:footer="708" w:gutter="0"/>
          <w:cols w:space="708"/>
          <w:docGrid w:linePitch="381"/>
        </w:sectPr>
      </w:pPr>
    </w:p>
    <w:p w:rsidR="005E5E8D" w:rsidRPr="005E5E8D" w:rsidRDefault="005E5E8D" w:rsidP="0025144A">
      <w:pPr>
        <w:widowControl w:val="0"/>
        <w:numPr>
          <w:ilvl w:val="0"/>
          <w:numId w:val="20"/>
        </w:numPr>
        <w:spacing w:line="276" w:lineRule="auto"/>
        <w:rPr>
          <w:szCs w:val="24"/>
        </w:rPr>
      </w:pPr>
      <w:r w:rsidRPr="005E5E8D">
        <w:rPr>
          <w:szCs w:val="24"/>
        </w:rPr>
        <w:lastRenderedPageBreak/>
        <w:t>не зависит от чьего-либо мнения;</w:t>
      </w:r>
    </w:p>
    <w:p w:rsidR="005E5E8D" w:rsidRPr="005E5E8D" w:rsidRDefault="005E5E8D" w:rsidP="0025144A">
      <w:pPr>
        <w:widowControl w:val="0"/>
        <w:numPr>
          <w:ilvl w:val="0"/>
          <w:numId w:val="20"/>
        </w:numPr>
        <w:spacing w:line="276" w:lineRule="auto"/>
        <w:rPr>
          <w:szCs w:val="24"/>
        </w:rPr>
      </w:pPr>
      <w:r w:rsidRPr="005E5E8D">
        <w:rPr>
          <w:szCs w:val="24"/>
        </w:rPr>
        <w:t>ее достаточно д</w:t>
      </w:r>
      <w:r>
        <w:rPr>
          <w:szCs w:val="24"/>
        </w:rPr>
        <w:t>ля понимания и принятия решений;</w:t>
      </w:r>
    </w:p>
    <w:p w:rsidR="005E5E8D" w:rsidRPr="005E5E8D" w:rsidRDefault="005E5E8D" w:rsidP="0025144A">
      <w:pPr>
        <w:widowControl w:val="0"/>
        <w:numPr>
          <w:ilvl w:val="0"/>
          <w:numId w:val="20"/>
        </w:numPr>
        <w:spacing w:line="276" w:lineRule="auto"/>
        <w:rPr>
          <w:szCs w:val="24"/>
        </w:rPr>
      </w:pPr>
      <w:r w:rsidRPr="005E5E8D">
        <w:rPr>
          <w:szCs w:val="24"/>
        </w:rPr>
        <w:lastRenderedPageBreak/>
        <w:t>отражает истинное положение дел;</w:t>
      </w:r>
    </w:p>
    <w:p w:rsidR="005E5E8D" w:rsidRPr="005E5E8D" w:rsidRDefault="005E5E8D" w:rsidP="0025144A">
      <w:pPr>
        <w:widowControl w:val="0"/>
        <w:numPr>
          <w:ilvl w:val="0"/>
          <w:numId w:val="20"/>
        </w:numPr>
        <w:spacing w:line="276" w:lineRule="auto"/>
        <w:rPr>
          <w:szCs w:val="24"/>
        </w:rPr>
      </w:pPr>
      <w:proofErr w:type="gramStart"/>
      <w:r w:rsidRPr="005E5E8D">
        <w:rPr>
          <w:szCs w:val="24"/>
        </w:rPr>
        <w:t>важна</w:t>
      </w:r>
      <w:proofErr w:type="gramEnd"/>
      <w:r w:rsidRPr="005E5E8D">
        <w:rPr>
          <w:szCs w:val="24"/>
        </w:rPr>
        <w:t xml:space="preserve"> в данный момент времени.</w:t>
      </w:r>
    </w:p>
    <w:p w:rsidR="005E5E8D" w:rsidRDefault="005E5E8D" w:rsidP="003A3DFD">
      <w:pPr>
        <w:widowControl w:val="0"/>
        <w:spacing w:line="276" w:lineRule="auto"/>
        <w:rPr>
          <w:rFonts w:cs="Times New Roman"/>
          <w:szCs w:val="28"/>
        </w:rPr>
        <w:sectPr w:rsidR="005E5E8D" w:rsidSect="005E5E8D">
          <w:type w:val="continuous"/>
          <w:pgSz w:w="11906" w:h="16838"/>
          <w:pgMar w:top="1134" w:right="851" w:bottom="1134" w:left="1134" w:header="708" w:footer="708" w:gutter="0"/>
          <w:cols w:num="2" w:space="5"/>
          <w:docGrid w:linePitch="381"/>
        </w:sectPr>
      </w:pPr>
    </w:p>
    <w:p w:rsidR="00C2303B" w:rsidRPr="00123E25" w:rsidRDefault="00C2303B" w:rsidP="0025144A">
      <w:pPr>
        <w:pStyle w:val="a3"/>
        <w:numPr>
          <w:ilvl w:val="1"/>
          <w:numId w:val="20"/>
        </w:numPr>
        <w:tabs>
          <w:tab w:val="clear" w:pos="1800"/>
          <w:tab w:val="num" w:pos="426"/>
        </w:tabs>
        <w:ind w:left="426"/>
        <w:rPr>
          <w:color w:val="000000"/>
          <w:szCs w:val="28"/>
        </w:rPr>
      </w:pPr>
      <w:r w:rsidRPr="00123E25">
        <w:rPr>
          <w:bCs/>
          <w:color w:val="000000"/>
          <w:szCs w:val="28"/>
        </w:rPr>
        <w:lastRenderedPageBreak/>
        <w:t>Отличие цифровых образовательных ресурсов от традиционного «бумажного» учебника – </w:t>
      </w:r>
    </w:p>
    <w:p w:rsidR="00C2303B" w:rsidRPr="00C2303B" w:rsidRDefault="00C2303B" w:rsidP="0025144A">
      <w:pPr>
        <w:pStyle w:val="a3"/>
        <w:numPr>
          <w:ilvl w:val="0"/>
          <w:numId w:val="10"/>
        </w:numPr>
        <w:rPr>
          <w:szCs w:val="28"/>
        </w:rPr>
      </w:pPr>
      <w:r w:rsidRPr="00C2303B">
        <w:rPr>
          <w:szCs w:val="28"/>
        </w:rPr>
        <w:t>наличие большого количества иллюстраций;</w:t>
      </w:r>
    </w:p>
    <w:p w:rsidR="00C2303B" w:rsidRPr="00C2303B" w:rsidRDefault="00C2303B" w:rsidP="0025144A">
      <w:pPr>
        <w:pStyle w:val="a3"/>
        <w:numPr>
          <w:ilvl w:val="0"/>
          <w:numId w:val="10"/>
        </w:numPr>
        <w:rPr>
          <w:szCs w:val="28"/>
        </w:rPr>
      </w:pPr>
      <w:r w:rsidRPr="00C2303B">
        <w:rPr>
          <w:szCs w:val="28"/>
        </w:rPr>
        <w:t>интерактивность обучения, стимулирующая активную деятельность обучаемого и мотивацию обучения;</w:t>
      </w:r>
    </w:p>
    <w:p w:rsidR="00C2303B" w:rsidRPr="00C2303B" w:rsidRDefault="00C2303B" w:rsidP="0025144A">
      <w:pPr>
        <w:pStyle w:val="a3"/>
        <w:numPr>
          <w:ilvl w:val="0"/>
          <w:numId w:val="10"/>
        </w:numPr>
        <w:rPr>
          <w:szCs w:val="28"/>
        </w:rPr>
      </w:pPr>
      <w:r w:rsidRPr="00C2303B">
        <w:rPr>
          <w:szCs w:val="28"/>
        </w:rPr>
        <w:t>обеспечение целостности и непрерывности дидактического цикла обучения;</w:t>
      </w:r>
    </w:p>
    <w:p w:rsidR="00C2303B" w:rsidRPr="00C2303B" w:rsidRDefault="00C2303B" w:rsidP="0025144A">
      <w:pPr>
        <w:pStyle w:val="a3"/>
        <w:numPr>
          <w:ilvl w:val="0"/>
          <w:numId w:val="10"/>
        </w:numPr>
        <w:rPr>
          <w:szCs w:val="28"/>
        </w:rPr>
      </w:pPr>
      <w:r w:rsidRPr="00C2303B">
        <w:rPr>
          <w:szCs w:val="28"/>
        </w:rPr>
        <w:t>экономия средств на производство бумаги и печать учебников. </w:t>
      </w:r>
    </w:p>
    <w:p w:rsidR="005E5E8D" w:rsidRPr="00123E25" w:rsidRDefault="005E5E8D" w:rsidP="0025144A">
      <w:pPr>
        <w:pStyle w:val="a3"/>
        <w:numPr>
          <w:ilvl w:val="1"/>
          <w:numId w:val="20"/>
        </w:numPr>
        <w:tabs>
          <w:tab w:val="clear" w:pos="1800"/>
          <w:tab w:val="num" w:pos="426"/>
        </w:tabs>
        <w:ind w:left="426"/>
      </w:pPr>
      <w:r w:rsidRPr="00123E25">
        <w:t>К устройствам вывода информации относятся:</w:t>
      </w:r>
    </w:p>
    <w:p w:rsidR="00123E25" w:rsidRDefault="00123E25" w:rsidP="0025144A">
      <w:pPr>
        <w:widowControl w:val="0"/>
        <w:numPr>
          <w:ilvl w:val="2"/>
          <w:numId w:val="21"/>
        </w:numPr>
        <w:tabs>
          <w:tab w:val="clear" w:pos="1800"/>
          <w:tab w:val="num" w:pos="720"/>
        </w:tabs>
        <w:spacing w:line="276" w:lineRule="auto"/>
        <w:ind w:left="720"/>
        <w:rPr>
          <w:szCs w:val="24"/>
        </w:rPr>
        <w:sectPr w:rsidR="00123E25" w:rsidSect="00CD0AED">
          <w:footerReference w:type="default" r:id="rId8"/>
          <w:footerReference w:type="first" r:id="rId9"/>
          <w:type w:val="continuous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5E5E8D" w:rsidRPr="005E5E8D" w:rsidRDefault="005E5E8D" w:rsidP="0025144A">
      <w:pPr>
        <w:widowControl w:val="0"/>
        <w:numPr>
          <w:ilvl w:val="2"/>
          <w:numId w:val="21"/>
        </w:numPr>
        <w:tabs>
          <w:tab w:val="clear" w:pos="1800"/>
          <w:tab w:val="num" w:pos="720"/>
        </w:tabs>
        <w:spacing w:line="276" w:lineRule="auto"/>
        <w:ind w:left="720"/>
        <w:jc w:val="left"/>
        <w:rPr>
          <w:szCs w:val="24"/>
        </w:rPr>
      </w:pPr>
      <w:r w:rsidRPr="005E5E8D">
        <w:rPr>
          <w:szCs w:val="24"/>
        </w:rPr>
        <w:lastRenderedPageBreak/>
        <w:t>монитор, принтер, колонки;</w:t>
      </w:r>
    </w:p>
    <w:p w:rsidR="005E5E8D" w:rsidRPr="005E5E8D" w:rsidRDefault="005E5E8D" w:rsidP="0025144A">
      <w:pPr>
        <w:widowControl w:val="0"/>
        <w:numPr>
          <w:ilvl w:val="2"/>
          <w:numId w:val="21"/>
        </w:numPr>
        <w:tabs>
          <w:tab w:val="clear" w:pos="1800"/>
          <w:tab w:val="num" w:pos="720"/>
        </w:tabs>
        <w:spacing w:line="276" w:lineRule="auto"/>
        <w:ind w:left="720"/>
        <w:jc w:val="left"/>
        <w:rPr>
          <w:szCs w:val="24"/>
        </w:rPr>
      </w:pPr>
      <w:r w:rsidRPr="005E5E8D">
        <w:rPr>
          <w:szCs w:val="24"/>
        </w:rPr>
        <w:t>системный блок, монитор, клавиатура, мышь;</w:t>
      </w:r>
    </w:p>
    <w:p w:rsidR="005E5E8D" w:rsidRPr="005E5E8D" w:rsidRDefault="005E5E8D" w:rsidP="0025144A">
      <w:pPr>
        <w:widowControl w:val="0"/>
        <w:numPr>
          <w:ilvl w:val="2"/>
          <w:numId w:val="21"/>
        </w:numPr>
        <w:tabs>
          <w:tab w:val="clear" w:pos="1800"/>
          <w:tab w:val="num" w:pos="720"/>
        </w:tabs>
        <w:spacing w:line="276" w:lineRule="auto"/>
        <w:ind w:left="720"/>
        <w:jc w:val="left"/>
        <w:rPr>
          <w:szCs w:val="24"/>
        </w:rPr>
      </w:pPr>
      <w:r w:rsidRPr="005E5E8D">
        <w:rPr>
          <w:szCs w:val="24"/>
        </w:rPr>
        <w:lastRenderedPageBreak/>
        <w:t>сенсорная панель, световое перо;</w:t>
      </w:r>
    </w:p>
    <w:p w:rsidR="005E5E8D" w:rsidRPr="005E5E8D" w:rsidRDefault="005E5E8D" w:rsidP="0025144A">
      <w:pPr>
        <w:widowControl w:val="0"/>
        <w:numPr>
          <w:ilvl w:val="2"/>
          <w:numId w:val="21"/>
        </w:numPr>
        <w:tabs>
          <w:tab w:val="clear" w:pos="1800"/>
          <w:tab w:val="num" w:pos="720"/>
        </w:tabs>
        <w:spacing w:line="276" w:lineRule="auto"/>
        <w:ind w:left="720"/>
        <w:jc w:val="left"/>
        <w:rPr>
          <w:szCs w:val="24"/>
        </w:rPr>
      </w:pPr>
      <w:r w:rsidRPr="005E5E8D">
        <w:rPr>
          <w:szCs w:val="24"/>
        </w:rPr>
        <w:t>клавиатура, процессор, материнская плата.</w:t>
      </w:r>
    </w:p>
    <w:p w:rsidR="00123E25" w:rsidRDefault="00123E25" w:rsidP="003A3DFD">
      <w:pPr>
        <w:widowControl w:val="0"/>
        <w:spacing w:line="276" w:lineRule="auto"/>
        <w:rPr>
          <w:rFonts w:cs="Times New Roman"/>
          <w:szCs w:val="28"/>
        </w:rPr>
        <w:sectPr w:rsidR="00123E25" w:rsidSect="00123E25">
          <w:type w:val="continuous"/>
          <w:pgSz w:w="11906" w:h="16838"/>
          <w:pgMar w:top="1134" w:right="851" w:bottom="1134" w:left="1134" w:header="709" w:footer="709" w:gutter="0"/>
          <w:cols w:num="2" w:space="287"/>
          <w:docGrid w:linePitch="360"/>
        </w:sectPr>
      </w:pPr>
    </w:p>
    <w:p w:rsidR="00C2303B" w:rsidRPr="00C2303B" w:rsidRDefault="00123E25" w:rsidP="003A3DFD">
      <w:pPr>
        <w:widowControl w:val="0"/>
        <w:spacing w:line="276" w:lineRule="auto"/>
        <w:ind w:left="360" w:hanging="36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4.</w:t>
      </w:r>
      <w:r>
        <w:rPr>
          <w:rFonts w:cs="Times New Roman"/>
          <w:szCs w:val="28"/>
        </w:rPr>
        <w:tab/>
      </w:r>
      <w:r w:rsidR="00C2303B" w:rsidRPr="00C2303B">
        <w:rPr>
          <w:rFonts w:cs="Times New Roman"/>
          <w:szCs w:val="28"/>
        </w:rPr>
        <w:t xml:space="preserve">(…..)  – </w:t>
      </w:r>
      <w:r w:rsidR="00C2303B" w:rsidRPr="00C2303B">
        <w:rPr>
          <w:rFonts w:cs="Times New Roman"/>
          <w:bCs/>
          <w:color w:val="000000" w:themeColor="text1"/>
          <w:szCs w:val="28"/>
          <w:shd w:val="clear" w:color="auto" w:fill="FFFFFF"/>
        </w:rPr>
        <w:t>это</w:t>
      </w:r>
      <w:r w:rsidR="00C2303B" w:rsidRPr="00C2303B">
        <w:rPr>
          <w:rFonts w:cs="Times New Roman"/>
          <w:color w:val="000000" w:themeColor="text1"/>
          <w:szCs w:val="28"/>
          <w:shd w:val="clear" w:color="auto" w:fill="FFFFFF"/>
        </w:rPr>
        <w:t xml:space="preserve"> организация текстовой информации, при которой те</w:t>
      </w:r>
      <w:proofErr w:type="gramStart"/>
      <w:r w:rsidR="00C2303B" w:rsidRPr="00C2303B">
        <w:rPr>
          <w:rFonts w:cs="Times New Roman"/>
          <w:color w:val="000000" w:themeColor="text1"/>
          <w:szCs w:val="28"/>
          <w:shd w:val="clear" w:color="auto" w:fill="FFFFFF"/>
        </w:rPr>
        <w:t>кст пр</w:t>
      </w:r>
      <w:proofErr w:type="gramEnd"/>
      <w:r w:rsidR="00C2303B" w:rsidRPr="00C2303B">
        <w:rPr>
          <w:rFonts w:cs="Times New Roman"/>
          <w:color w:val="000000" w:themeColor="text1"/>
          <w:szCs w:val="28"/>
          <w:shd w:val="clear" w:color="auto" w:fill="FFFFFF"/>
        </w:rPr>
        <w:t xml:space="preserve">едставляет собой множество фрагментов с явно указанными ассоциативными связями между </w:t>
      </w:r>
      <w:r w:rsidR="00C2303B" w:rsidRPr="00C2303B">
        <w:rPr>
          <w:rFonts w:cs="Times New Roman"/>
          <w:bCs/>
          <w:color w:val="000000" w:themeColor="text1"/>
          <w:szCs w:val="28"/>
          <w:shd w:val="clear" w:color="auto" w:fill="FFFFFF"/>
        </w:rPr>
        <w:t xml:space="preserve">этими </w:t>
      </w:r>
      <w:r w:rsidR="00C2303B" w:rsidRPr="00C2303B">
        <w:rPr>
          <w:rFonts w:cs="Times New Roman"/>
          <w:color w:val="000000" w:themeColor="text1"/>
          <w:szCs w:val="28"/>
          <w:shd w:val="clear" w:color="auto" w:fill="FFFFFF"/>
        </w:rPr>
        <w:t>фрагментами</w:t>
      </w:r>
      <w:r w:rsidR="00C2303B" w:rsidRPr="00C2303B">
        <w:rPr>
          <w:rFonts w:cs="Times New Roman"/>
          <w:szCs w:val="28"/>
        </w:rPr>
        <w:t>?</w:t>
      </w:r>
    </w:p>
    <w:p w:rsidR="00C2303B" w:rsidRPr="00C2303B" w:rsidRDefault="00C56865" w:rsidP="003A3DFD">
      <w:pPr>
        <w:widowControl w:val="0"/>
        <w:spacing w:line="276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5. </w:t>
      </w:r>
      <w:r w:rsidR="00C2303B" w:rsidRPr="00C2303B">
        <w:rPr>
          <w:rFonts w:cs="Times New Roman"/>
          <w:szCs w:val="28"/>
        </w:rPr>
        <w:t>Значение атрибута</w:t>
      </w:r>
      <w:r w:rsidR="00C2303B" w:rsidRPr="00C56865">
        <w:rPr>
          <w:rFonts w:cs="Times New Roman"/>
          <w:szCs w:val="28"/>
        </w:rPr>
        <w:t xml:space="preserve"> </w:t>
      </w:r>
      <w:r w:rsidR="00C2303B" w:rsidRPr="00C2303B">
        <w:rPr>
          <w:rFonts w:cs="Times New Roman"/>
          <w:szCs w:val="28"/>
          <w:lang w:val="en-US"/>
        </w:rPr>
        <w:t>link</w:t>
      </w:r>
      <w:r w:rsidR="00C2303B" w:rsidRPr="00C2303B">
        <w:rPr>
          <w:rFonts w:cs="Times New Roman"/>
          <w:szCs w:val="28"/>
        </w:rPr>
        <w:t>?</w:t>
      </w:r>
    </w:p>
    <w:p w:rsidR="00123E25" w:rsidRDefault="00123E25" w:rsidP="0025144A">
      <w:pPr>
        <w:pStyle w:val="a3"/>
        <w:numPr>
          <w:ilvl w:val="0"/>
          <w:numId w:val="11"/>
        </w:numPr>
        <w:rPr>
          <w:szCs w:val="28"/>
        </w:rPr>
        <w:sectPr w:rsidR="00123E25" w:rsidSect="00CD0AED">
          <w:type w:val="continuous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C2303B" w:rsidRPr="00C2303B" w:rsidRDefault="00C2303B" w:rsidP="0025144A">
      <w:pPr>
        <w:pStyle w:val="a3"/>
        <w:numPr>
          <w:ilvl w:val="0"/>
          <w:numId w:val="11"/>
        </w:numPr>
        <w:rPr>
          <w:szCs w:val="28"/>
        </w:rPr>
      </w:pPr>
      <w:r w:rsidRPr="00C2303B">
        <w:rPr>
          <w:szCs w:val="28"/>
        </w:rPr>
        <w:lastRenderedPageBreak/>
        <w:t>цвет активной ссылки;</w:t>
      </w:r>
    </w:p>
    <w:p w:rsidR="00C2303B" w:rsidRPr="00C2303B" w:rsidRDefault="00C2303B" w:rsidP="0025144A">
      <w:pPr>
        <w:pStyle w:val="a3"/>
        <w:numPr>
          <w:ilvl w:val="0"/>
          <w:numId w:val="11"/>
        </w:numPr>
        <w:rPr>
          <w:szCs w:val="28"/>
        </w:rPr>
      </w:pPr>
      <w:r w:rsidRPr="00C2303B">
        <w:rPr>
          <w:szCs w:val="28"/>
        </w:rPr>
        <w:t>цвет уже посещенной ссылки;</w:t>
      </w:r>
    </w:p>
    <w:p w:rsidR="00C2303B" w:rsidRPr="00C2303B" w:rsidRDefault="00C2303B" w:rsidP="0025144A">
      <w:pPr>
        <w:pStyle w:val="a3"/>
        <w:numPr>
          <w:ilvl w:val="0"/>
          <w:numId w:val="11"/>
        </w:numPr>
        <w:rPr>
          <w:szCs w:val="28"/>
        </w:rPr>
      </w:pPr>
      <w:r w:rsidRPr="00C2303B">
        <w:rPr>
          <w:szCs w:val="28"/>
        </w:rPr>
        <w:lastRenderedPageBreak/>
        <w:t>цвет рамки для текста;</w:t>
      </w:r>
    </w:p>
    <w:p w:rsidR="00C2303B" w:rsidRPr="00C2303B" w:rsidRDefault="00C2303B" w:rsidP="0025144A">
      <w:pPr>
        <w:pStyle w:val="a3"/>
        <w:numPr>
          <w:ilvl w:val="0"/>
          <w:numId w:val="11"/>
        </w:numPr>
        <w:rPr>
          <w:szCs w:val="28"/>
        </w:rPr>
      </w:pPr>
      <w:r w:rsidRPr="00C2303B">
        <w:rPr>
          <w:szCs w:val="28"/>
        </w:rPr>
        <w:t>цвет ссылки</w:t>
      </w:r>
      <w:r w:rsidRPr="00C56865">
        <w:rPr>
          <w:szCs w:val="28"/>
        </w:rPr>
        <w:t>.</w:t>
      </w:r>
    </w:p>
    <w:p w:rsidR="00123E25" w:rsidRDefault="00123E25" w:rsidP="003A3DFD">
      <w:pPr>
        <w:pStyle w:val="a6"/>
        <w:widowControl w:val="0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  <w:sectPr w:rsidR="00123E25" w:rsidSect="00123E25">
          <w:type w:val="continuous"/>
          <w:pgSz w:w="11906" w:h="16838"/>
          <w:pgMar w:top="1134" w:right="851" w:bottom="1134" w:left="1134" w:header="709" w:footer="709" w:gutter="0"/>
          <w:cols w:num="2" w:space="5"/>
          <w:docGrid w:linePitch="360"/>
        </w:sectPr>
      </w:pPr>
    </w:p>
    <w:p w:rsidR="00C2303B" w:rsidRPr="00C2303B" w:rsidRDefault="00C56865" w:rsidP="003A3DFD">
      <w:pPr>
        <w:pStyle w:val="a6"/>
        <w:widowControl w:val="0"/>
        <w:shd w:val="clear" w:color="auto" w:fill="FFFFFF"/>
        <w:spacing w:before="0" w:beforeAutospacing="0" w:after="0" w:afterAutospacing="0" w:line="276" w:lineRule="auto"/>
        <w:rPr>
          <w:bCs/>
          <w:color w:val="212121"/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C2303B" w:rsidRPr="00C2303B">
        <w:rPr>
          <w:sz w:val="28"/>
          <w:szCs w:val="28"/>
        </w:rPr>
        <w:t xml:space="preserve">. </w:t>
      </w:r>
      <w:r w:rsidR="00C2303B" w:rsidRPr="00C2303B">
        <w:rPr>
          <w:bCs/>
          <w:color w:val="212121"/>
          <w:sz w:val="28"/>
          <w:szCs w:val="28"/>
        </w:rPr>
        <w:t>Назовите типы цифровых образовательных ресурсов:</w:t>
      </w:r>
    </w:p>
    <w:p w:rsidR="00C2303B" w:rsidRPr="00C2303B" w:rsidRDefault="00C2303B" w:rsidP="0025144A">
      <w:pPr>
        <w:pStyle w:val="a6"/>
        <w:widowControl w:val="0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rPr>
          <w:b/>
          <w:bCs/>
          <w:color w:val="212121"/>
          <w:sz w:val="28"/>
          <w:szCs w:val="28"/>
        </w:rPr>
      </w:pPr>
      <w:proofErr w:type="gramStart"/>
      <w:r w:rsidRPr="00C2303B">
        <w:rPr>
          <w:color w:val="212121"/>
          <w:sz w:val="28"/>
          <w:szCs w:val="28"/>
          <w:shd w:val="clear" w:color="auto" w:fill="FFFFFF"/>
        </w:rPr>
        <w:t>мультимедиа-интерактивные</w:t>
      </w:r>
      <w:proofErr w:type="gramEnd"/>
      <w:r w:rsidRPr="00C2303B">
        <w:rPr>
          <w:color w:val="212121"/>
          <w:sz w:val="28"/>
          <w:szCs w:val="28"/>
          <w:shd w:val="clear" w:color="auto" w:fill="FFFFFF"/>
        </w:rPr>
        <w:t xml:space="preserve"> компоненты, мультимедиа;</w:t>
      </w:r>
    </w:p>
    <w:p w:rsidR="00C2303B" w:rsidRPr="00C2303B" w:rsidRDefault="00C2303B" w:rsidP="0025144A">
      <w:pPr>
        <w:pStyle w:val="a6"/>
        <w:widowControl w:val="0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rPr>
          <w:color w:val="212121"/>
          <w:sz w:val="28"/>
          <w:szCs w:val="28"/>
          <w:shd w:val="clear" w:color="auto" w:fill="FFFFFF"/>
        </w:rPr>
      </w:pPr>
      <w:r w:rsidRPr="00C2303B">
        <w:rPr>
          <w:color w:val="212121"/>
          <w:sz w:val="28"/>
          <w:szCs w:val="28"/>
          <w:shd w:val="clear" w:color="auto" w:fill="FFFFFF"/>
        </w:rPr>
        <w:t>тексты, демонстрационная графика, материалы для учителя;</w:t>
      </w:r>
    </w:p>
    <w:p w:rsidR="00C2303B" w:rsidRDefault="00C2303B" w:rsidP="0025144A">
      <w:pPr>
        <w:pStyle w:val="a6"/>
        <w:widowControl w:val="0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rPr>
          <w:color w:val="212121"/>
          <w:sz w:val="28"/>
          <w:szCs w:val="28"/>
          <w:shd w:val="clear" w:color="auto" w:fill="FFFFFF"/>
        </w:rPr>
      </w:pPr>
      <w:r w:rsidRPr="00C2303B">
        <w:rPr>
          <w:color w:val="212121"/>
          <w:sz w:val="28"/>
          <w:szCs w:val="28"/>
          <w:shd w:val="clear" w:color="auto" w:fill="FFFFFF"/>
        </w:rPr>
        <w:t>интерактивные компоненты, демонстрационная</w:t>
      </w:r>
      <w:r w:rsidR="00C56865">
        <w:rPr>
          <w:color w:val="212121"/>
          <w:sz w:val="28"/>
          <w:szCs w:val="28"/>
          <w:shd w:val="clear" w:color="auto" w:fill="FFFFFF"/>
        </w:rPr>
        <w:t xml:space="preserve"> графика, образовательные </w:t>
      </w:r>
      <w:r w:rsidR="00C56865">
        <w:rPr>
          <w:color w:val="212121"/>
          <w:sz w:val="28"/>
          <w:szCs w:val="28"/>
          <w:shd w:val="clear" w:color="auto" w:fill="FFFFFF"/>
        </w:rPr>
        <w:lastRenderedPageBreak/>
        <w:t>сайты;</w:t>
      </w:r>
    </w:p>
    <w:p w:rsidR="00C56865" w:rsidRPr="00C2303B" w:rsidRDefault="00DF7C3F" w:rsidP="0025144A">
      <w:pPr>
        <w:pStyle w:val="a6"/>
        <w:widowControl w:val="0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rPr>
          <w:color w:val="212121"/>
          <w:sz w:val="28"/>
          <w:szCs w:val="28"/>
          <w:shd w:val="clear" w:color="auto" w:fill="FFFFFF"/>
        </w:rPr>
      </w:pPr>
      <w:r>
        <w:rPr>
          <w:color w:val="212121"/>
          <w:sz w:val="28"/>
          <w:szCs w:val="28"/>
          <w:shd w:val="clear" w:color="auto" w:fill="FFFFFF"/>
        </w:rPr>
        <w:t>электронный учебник, компьютерный лабораторный справочник</w:t>
      </w:r>
      <w:r w:rsidR="00C56865">
        <w:rPr>
          <w:color w:val="212121"/>
          <w:sz w:val="28"/>
          <w:szCs w:val="28"/>
          <w:shd w:val="clear" w:color="auto" w:fill="FFFFFF"/>
        </w:rPr>
        <w:t>.</w:t>
      </w:r>
    </w:p>
    <w:p w:rsidR="00C2303B" w:rsidRPr="00C2303B" w:rsidRDefault="00C56865" w:rsidP="003A3DFD">
      <w:pPr>
        <w:widowControl w:val="0"/>
        <w:spacing w:line="276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C2303B" w:rsidRPr="00C2303B">
        <w:rPr>
          <w:rFonts w:cs="Times New Roman"/>
          <w:szCs w:val="28"/>
        </w:rPr>
        <w:t>. Какой тег задает текст курсивом?</w:t>
      </w:r>
    </w:p>
    <w:p w:rsidR="00C56865" w:rsidRPr="00367991" w:rsidRDefault="00C56865" w:rsidP="0025144A">
      <w:pPr>
        <w:pStyle w:val="a3"/>
        <w:numPr>
          <w:ilvl w:val="0"/>
          <w:numId w:val="13"/>
        </w:numPr>
        <w:rPr>
          <w:szCs w:val="28"/>
        </w:rPr>
        <w:sectPr w:rsidR="00C56865" w:rsidRPr="00367991" w:rsidSect="00CD0AED">
          <w:type w:val="continuous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C2303B" w:rsidRPr="00C2303B" w:rsidRDefault="00C2303B" w:rsidP="0025144A">
      <w:pPr>
        <w:pStyle w:val="a3"/>
        <w:numPr>
          <w:ilvl w:val="0"/>
          <w:numId w:val="13"/>
        </w:numPr>
        <w:rPr>
          <w:szCs w:val="28"/>
        </w:rPr>
      </w:pPr>
      <w:r w:rsidRPr="00C2303B">
        <w:rPr>
          <w:szCs w:val="28"/>
          <w:lang w:val="en-US"/>
        </w:rPr>
        <w:lastRenderedPageBreak/>
        <w:t>B</w:t>
      </w:r>
    </w:p>
    <w:p w:rsidR="00C2303B" w:rsidRPr="00C2303B" w:rsidRDefault="00C2303B" w:rsidP="0025144A">
      <w:pPr>
        <w:pStyle w:val="a3"/>
        <w:numPr>
          <w:ilvl w:val="0"/>
          <w:numId w:val="13"/>
        </w:numPr>
        <w:rPr>
          <w:szCs w:val="28"/>
        </w:rPr>
      </w:pPr>
      <w:r w:rsidRPr="00C2303B">
        <w:rPr>
          <w:szCs w:val="28"/>
          <w:lang w:val="en-US"/>
        </w:rPr>
        <w:lastRenderedPageBreak/>
        <w:t>S</w:t>
      </w:r>
    </w:p>
    <w:p w:rsidR="00C2303B" w:rsidRPr="00C2303B" w:rsidRDefault="00C2303B" w:rsidP="0025144A">
      <w:pPr>
        <w:pStyle w:val="a3"/>
        <w:numPr>
          <w:ilvl w:val="0"/>
          <w:numId w:val="13"/>
        </w:numPr>
        <w:rPr>
          <w:szCs w:val="28"/>
        </w:rPr>
      </w:pPr>
      <w:r w:rsidRPr="00C2303B">
        <w:rPr>
          <w:szCs w:val="28"/>
          <w:lang w:val="en-US"/>
        </w:rPr>
        <w:lastRenderedPageBreak/>
        <w:t>I</w:t>
      </w:r>
    </w:p>
    <w:p w:rsidR="00C2303B" w:rsidRPr="00C2303B" w:rsidRDefault="00C2303B" w:rsidP="0025144A">
      <w:pPr>
        <w:pStyle w:val="a3"/>
        <w:numPr>
          <w:ilvl w:val="0"/>
          <w:numId w:val="13"/>
        </w:numPr>
        <w:rPr>
          <w:szCs w:val="28"/>
        </w:rPr>
      </w:pPr>
      <w:r w:rsidRPr="00C2303B">
        <w:rPr>
          <w:szCs w:val="28"/>
          <w:lang w:val="en-US"/>
        </w:rPr>
        <w:lastRenderedPageBreak/>
        <w:t>Q</w:t>
      </w:r>
    </w:p>
    <w:p w:rsidR="00C56865" w:rsidRDefault="00C56865" w:rsidP="003A3DFD">
      <w:pPr>
        <w:widowControl w:val="0"/>
        <w:spacing w:line="276" w:lineRule="auto"/>
        <w:rPr>
          <w:szCs w:val="24"/>
        </w:rPr>
        <w:sectPr w:rsidR="00C56865" w:rsidSect="00C56865">
          <w:type w:val="continuous"/>
          <w:pgSz w:w="11906" w:h="16838"/>
          <w:pgMar w:top="1134" w:right="851" w:bottom="1134" w:left="1134" w:header="709" w:footer="709" w:gutter="0"/>
          <w:cols w:num="4" w:space="709"/>
          <w:docGrid w:linePitch="360"/>
        </w:sectPr>
      </w:pPr>
    </w:p>
    <w:p w:rsidR="0001214D" w:rsidRPr="009669D1" w:rsidRDefault="0001214D" w:rsidP="003A3DFD">
      <w:pPr>
        <w:pStyle w:val="a6"/>
        <w:widowControl w:val="0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8. </w:t>
      </w:r>
      <w:r w:rsidRPr="009669D1">
        <w:rPr>
          <w:color w:val="000000"/>
          <w:sz w:val="28"/>
          <w:szCs w:val="28"/>
        </w:rPr>
        <w:t>Почтовый ящик абонента электронной почты представляет собой:</w:t>
      </w:r>
    </w:p>
    <w:p w:rsidR="0001214D" w:rsidRPr="009669D1" w:rsidRDefault="0001214D" w:rsidP="0025144A">
      <w:pPr>
        <w:widowControl w:val="0"/>
        <w:numPr>
          <w:ilvl w:val="0"/>
          <w:numId w:val="24"/>
        </w:numPr>
        <w:spacing w:line="240" w:lineRule="auto"/>
        <w:jc w:val="left"/>
        <w:rPr>
          <w:rFonts w:cs="Times New Roman"/>
          <w:color w:val="000000"/>
          <w:szCs w:val="28"/>
        </w:rPr>
      </w:pPr>
      <w:r w:rsidRPr="009669D1">
        <w:rPr>
          <w:rFonts w:cs="Times New Roman"/>
          <w:color w:val="000000"/>
          <w:szCs w:val="28"/>
        </w:rPr>
        <w:t xml:space="preserve">некоторую область оперативной памяти файл-сервера; </w:t>
      </w:r>
    </w:p>
    <w:p w:rsidR="0001214D" w:rsidRPr="0001214D" w:rsidRDefault="0001214D" w:rsidP="0025144A">
      <w:pPr>
        <w:widowControl w:val="0"/>
        <w:numPr>
          <w:ilvl w:val="0"/>
          <w:numId w:val="24"/>
        </w:numPr>
        <w:spacing w:line="240" w:lineRule="auto"/>
        <w:jc w:val="left"/>
        <w:rPr>
          <w:rFonts w:cs="Times New Roman"/>
          <w:color w:val="000000"/>
          <w:szCs w:val="28"/>
        </w:rPr>
      </w:pPr>
      <w:r w:rsidRPr="0001214D">
        <w:rPr>
          <w:rFonts w:cs="Times New Roman"/>
          <w:color w:val="000000"/>
          <w:szCs w:val="28"/>
        </w:rPr>
        <w:t xml:space="preserve">область на жестком диске почтового сервера, отведенную для пользователя; </w:t>
      </w:r>
    </w:p>
    <w:p w:rsidR="0001214D" w:rsidRPr="009669D1" w:rsidRDefault="0001214D" w:rsidP="0025144A">
      <w:pPr>
        <w:widowControl w:val="0"/>
        <w:numPr>
          <w:ilvl w:val="0"/>
          <w:numId w:val="24"/>
        </w:numPr>
        <w:spacing w:line="240" w:lineRule="auto"/>
        <w:jc w:val="left"/>
        <w:rPr>
          <w:rFonts w:cs="Times New Roman"/>
          <w:color w:val="000000"/>
          <w:szCs w:val="28"/>
        </w:rPr>
      </w:pPr>
      <w:r w:rsidRPr="009669D1">
        <w:rPr>
          <w:rFonts w:cs="Times New Roman"/>
          <w:color w:val="000000"/>
          <w:szCs w:val="28"/>
        </w:rPr>
        <w:t xml:space="preserve">часть памяти на жестком диске рабочей станции; </w:t>
      </w:r>
    </w:p>
    <w:p w:rsidR="0001214D" w:rsidRPr="009669D1" w:rsidRDefault="0001214D" w:rsidP="0025144A">
      <w:pPr>
        <w:widowControl w:val="0"/>
        <w:numPr>
          <w:ilvl w:val="0"/>
          <w:numId w:val="24"/>
        </w:numPr>
        <w:spacing w:line="240" w:lineRule="auto"/>
        <w:jc w:val="left"/>
        <w:rPr>
          <w:rFonts w:cs="Times New Roman"/>
          <w:color w:val="000000"/>
          <w:szCs w:val="28"/>
        </w:rPr>
      </w:pPr>
      <w:r w:rsidRPr="009669D1">
        <w:rPr>
          <w:rFonts w:cs="Times New Roman"/>
          <w:color w:val="000000"/>
          <w:szCs w:val="28"/>
        </w:rPr>
        <w:t xml:space="preserve">специальное электронное устройство для хранения </w:t>
      </w:r>
      <w:proofErr w:type="gramStart"/>
      <w:r w:rsidRPr="009669D1">
        <w:rPr>
          <w:rFonts w:cs="Times New Roman"/>
          <w:color w:val="000000"/>
          <w:szCs w:val="28"/>
        </w:rPr>
        <w:t>текстовый</w:t>
      </w:r>
      <w:proofErr w:type="gramEnd"/>
      <w:r w:rsidRPr="009669D1">
        <w:rPr>
          <w:rFonts w:cs="Times New Roman"/>
          <w:color w:val="000000"/>
          <w:szCs w:val="28"/>
        </w:rPr>
        <w:t xml:space="preserve"> файлов. </w:t>
      </w:r>
    </w:p>
    <w:p w:rsidR="005F0192" w:rsidRDefault="00C56865" w:rsidP="003A3DFD">
      <w:pPr>
        <w:pStyle w:val="a6"/>
        <w:widowControl w:val="0"/>
        <w:shd w:val="clear" w:color="auto" w:fill="FFFFFF"/>
        <w:spacing w:before="0" w:beforeAutospacing="0" w:after="0" w:afterAutospacing="0" w:line="276" w:lineRule="auto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9</w:t>
      </w:r>
      <w:r w:rsidR="00C2303B" w:rsidRPr="00C2303B">
        <w:rPr>
          <w:sz w:val="28"/>
          <w:szCs w:val="28"/>
        </w:rPr>
        <w:t xml:space="preserve">. </w:t>
      </w:r>
      <w:r w:rsidR="00C2303B" w:rsidRPr="00C2303B">
        <w:rPr>
          <w:bCs/>
          <w:color w:val="000000"/>
          <w:sz w:val="28"/>
          <w:szCs w:val="28"/>
          <w:bdr w:val="none" w:sz="0" w:space="0" w:color="auto" w:frame="1"/>
        </w:rPr>
        <w:t xml:space="preserve">Структура гипертекста </w:t>
      </w:r>
    </w:p>
    <w:p w:rsidR="00C56865" w:rsidRDefault="00C56865" w:rsidP="0025144A">
      <w:pPr>
        <w:pStyle w:val="a6"/>
        <w:widowControl w:val="0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  <w:sz w:val="28"/>
          <w:szCs w:val="28"/>
          <w:bdr w:val="none" w:sz="0" w:space="0" w:color="auto" w:frame="1"/>
        </w:rPr>
        <w:sectPr w:rsidR="00C56865" w:rsidSect="00CD0AED">
          <w:type w:val="continuous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C2303B" w:rsidRPr="00C2303B" w:rsidRDefault="00C2303B" w:rsidP="0025144A">
      <w:pPr>
        <w:pStyle w:val="a6"/>
        <w:widowControl w:val="0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ind w:left="426"/>
        <w:textAlignment w:val="baseline"/>
        <w:rPr>
          <w:color w:val="000000"/>
          <w:sz w:val="28"/>
          <w:szCs w:val="28"/>
        </w:rPr>
      </w:pPr>
      <w:r w:rsidRPr="00C2303B">
        <w:rPr>
          <w:color w:val="000000"/>
          <w:sz w:val="28"/>
          <w:szCs w:val="28"/>
          <w:bdr w:val="none" w:sz="0" w:space="0" w:color="auto" w:frame="1"/>
        </w:rPr>
        <w:lastRenderedPageBreak/>
        <w:t>задается заранее;</w:t>
      </w:r>
    </w:p>
    <w:p w:rsidR="00C2303B" w:rsidRPr="00C2303B" w:rsidRDefault="00C2303B" w:rsidP="0025144A">
      <w:pPr>
        <w:pStyle w:val="a6"/>
        <w:widowControl w:val="0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ind w:left="426"/>
        <w:textAlignment w:val="baseline"/>
        <w:rPr>
          <w:color w:val="000000"/>
          <w:sz w:val="28"/>
          <w:szCs w:val="28"/>
        </w:rPr>
      </w:pPr>
      <w:r w:rsidRPr="00C2303B">
        <w:rPr>
          <w:color w:val="000000"/>
          <w:sz w:val="28"/>
          <w:szCs w:val="28"/>
          <w:bdr w:val="none" w:sz="0" w:space="0" w:color="auto" w:frame="1"/>
        </w:rPr>
        <w:t>задается заранее и является иерархической;</w:t>
      </w:r>
    </w:p>
    <w:p w:rsidR="00C2303B" w:rsidRPr="00C2303B" w:rsidRDefault="00C2303B" w:rsidP="0025144A">
      <w:pPr>
        <w:pStyle w:val="a6"/>
        <w:widowControl w:val="0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ind w:left="426"/>
        <w:textAlignment w:val="baseline"/>
        <w:rPr>
          <w:color w:val="000000"/>
          <w:sz w:val="28"/>
          <w:szCs w:val="28"/>
        </w:rPr>
      </w:pPr>
      <w:r w:rsidRPr="00C2303B">
        <w:rPr>
          <w:color w:val="000000"/>
          <w:sz w:val="28"/>
          <w:szCs w:val="28"/>
          <w:bdr w:val="none" w:sz="0" w:space="0" w:color="auto" w:frame="1"/>
        </w:rPr>
        <w:lastRenderedPageBreak/>
        <w:t>задается заранее и является сетевой;</w:t>
      </w:r>
    </w:p>
    <w:p w:rsidR="00C56865" w:rsidRDefault="00C56865" w:rsidP="0025144A">
      <w:pPr>
        <w:pStyle w:val="a6"/>
        <w:widowControl w:val="0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ind w:left="426"/>
        <w:textAlignment w:val="baseline"/>
        <w:rPr>
          <w:color w:val="000000"/>
          <w:sz w:val="28"/>
          <w:szCs w:val="28"/>
          <w:bdr w:val="none" w:sz="0" w:space="0" w:color="auto" w:frame="1"/>
        </w:rPr>
        <w:sectPr w:rsidR="00C56865" w:rsidSect="00C56865">
          <w:type w:val="continuous"/>
          <w:pgSz w:w="11906" w:h="16838"/>
          <w:pgMar w:top="1134" w:right="851" w:bottom="1134" w:left="1134" w:header="709" w:footer="709" w:gutter="0"/>
          <w:cols w:num="2" w:space="5"/>
          <w:docGrid w:linePitch="360"/>
        </w:sectPr>
      </w:pPr>
      <w:r>
        <w:rPr>
          <w:color w:val="000000"/>
          <w:sz w:val="28"/>
          <w:szCs w:val="28"/>
          <w:bdr w:val="none" w:sz="0" w:space="0" w:color="auto" w:frame="1"/>
        </w:rPr>
        <w:t>заранее не задается.</w:t>
      </w:r>
    </w:p>
    <w:p w:rsidR="00C2303B" w:rsidRPr="00C2303B" w:rsidRDefault="00C2303B" w:rsidP="003A3DFD">
      <w:pPr>
        <w:widowControl w:val="0"/>
        <w:spacing w:line="276" w:lineRule="auto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lastRenderedPageBreak/>
        <w:t>1</w:t>
      </w:r>
      <w:r w:rsidR="00C56865">
        <w:rPr>
          <w:rFonts w:cs="Times New Roman"/>
          <w:szCs w:val="28"/>
        </w:rPr>
        <w:t>0</w:t>
      </w:r>
      <w:r w:rsidRPr="00C2303B">
        <w:rPr>
          <w:rFonts w:cs="Times New Roman"/>
          <w:szCs w:val="28"/>
        </w:rPr>
        <w:t xml:space="preserve">. В каком порядке проходят 4 этапа обучения при взаимодействии с LEGO® </w:t>
      </w:r>
      <w:proofErr w:type="spellStart"/>
      <w:r w:rsidRPr="00C2303B">
        <w:rPr>
          <w:rFonts w:cs="Times New Roman"/>
          <w:szCs w:val="28"/>
        </w:rPr>
        <w:t>Education</w:t>
      </w:r>
      <w:proofErr w:type="spellEnd"/>
      <w:r w:rsidRPr="00C2303B">
        <w:rPr>
          <w:rFonts w:cs="Times New Roman"/>
          <w:szCs w:val="28"/>
        </w:rPr>
        <w:t xml:space="preserve">? 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522"/>
        <w:gridCol w:w="4395"/>
      </w:tblGrid>
      <w:tr w:rsidR="00C2303B" w:rsidRPr="00C2303B" w:rsidTr="00C56865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Конструирование</w:t>
            </w:r>
          </w:p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Установление взаимосвязей</w:t>
            </w:r>
          </w:p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Развитие</w:t>
            </w:r>
          </w:p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Рефлексия</w:t>
            </w:r>
          </w:p>
        </w:tc>
      </w:tr>
      <w:tr w:rsidR="00C2303B" w:rsidRPr="00C2303B" w:rsidTr="00C56865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</w:tr>
      <w:tr w:rsidR="00C2303B" w:rsidRPr="00C2303B" w:rsidTr="00C56865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</w:tr>
      <w:tr w:rsidR="00C2303B" w:rsidRPr="00C2303B" w:rsidTr="00C56865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</w:tr>
    </w:tbl>
    <w:p w:rsidR="00C2303B" w:rsidRPr="00C2303B" w:rsidRDefault="00C2303B" w:rsidP="003A3DFD">
      <w:pPr>
        <w:widowControl w:val="0"/>
        <w:rPr>
          <w:rFonts w:cs="Times New Roman"/>
          <w:szCs w:val="28"/>
        </w:rPr>
      </w:pPr>
    </w:p>
    <w:p w:rsidR="00C2303B" w:rsidRPr="00C2303B" w:rsidRDefault="00C2303B" w:rsidP="003A3DFD">
      <w:pPr>
        <w:widowControl w:val="0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br w:type="page"/>
      </w:r>
    </w:p>
    <w:p w:rsidR="00C2303B" w:rsidRPr="00C2303B" w:rsidRDefault="00C2303B" w:rsidP="003A3DFD">
      <w:pPr>
        <w:widowControl w:val="0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lastRenderedPageBreak/>
        <w:t>Ключ к тесту</w:t>
      </w:r>
    </w:p>
    <w:p w:rsidR="00C2303B" w:rsidRPr="00C2303B" w:rsidRDefault="00C2303B" w:rsidP="003A3DFD">
      <w:pPr>
        <w:widowControl w:val="0"/>
        <w:jc w:val="center"/>
        <w:rPr>
          <w:rFonts w:cs="Times New Roman"/>
          <w:szCs w:val="28"/>
        </w:rPr>
      </w:pP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1666"/>
        <w:gridCol w:w="4102"/>
        <w:gridCol w:w="4119"/>
      </w:tblGrid>
      <w:tr w:rsidR="00101643" w:rsidRPr="00C2303B" w:rsidTr="00101643">
        <w:tc>
          <w:tcPr>
            <w:tcW w:w="1666" w:type="dxa"/>
            <w:vMerge w:val="restart"/>
            <w:vAlign w:val="center"/>
          </w:tcPr>
          <w:p w:rsidR="00101643" w:rsidRPr="00C2303B" w:rsidRDefault="00101643" w:rsidP="003A3DFD">
            <w:pPr>
              <w:widowControl w:val="0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 w:rsidRPr="00C2303B">
              <w:rPr>
                <w:rFonts w:cs="Times New Roman"/>
                <w:b/>
                <w:szCs w:val="28"/>
              </w:rPr>
              <w:t>№ вопроса</w:t>
            </w:r>
          </w:p>
        </w:tc>
        <w:tc>
          <w:tcPr>
            <w:tcW w:w="8221" w:type="dxa"/>
            <w:gridSpan w:val="2"/>
          </w:tcPr>
          <w:p w:rsidR="00101643" w:rsidRPr="00C2303B" w:rsidRDefault="00101643" w:rsidP="003A3DFD">
            <w:pPr>
              <w:widowControl w:val="0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Ответ</w:t>
            </w:r>
          </w:p>
        </w:tc>
      </w:tr>
      <w:tr w:rsidR="00101643" w:rsidRPr="00C2303B" w:rsidTr="00FC5C98">
        <w:tc>
          <w:tcPr>
            <w:tcW w:w="1666" w:type="dxa"/>
            <w:vMerge/>
          </w:tcPr>
          <w:p w:rsidR="00101643" w:rsidRPr="00C2303B" w:rsidRDefault="00101643" w:rsidP="003A3DFD">
            <w:pPr>
              <w:widowControl w:val="0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102" w:type="dxa"/>
          </w:tcPr>
          <w:p w:rsidR="00101643" w:rsidRPr="00C2303B" w:rsidRDefault="00101643" w:rsidP="003A3DFD">
            <w:pPr>
              <w:widowControl w:val="0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 w:rsidRPr="00C2303B">
              <w:rPr>
                <w:rFonts w:cs="Times New Roman"/>
                <w:b/>
                <w:szCs w:val="28"/>
              </w:rPr>
              <w:t>Вариант 1</w:t>
            </w:r>
          </w:p>
        </w:tc>
        <w:tc>
          <w:tcPr>
            <w:tcW w:w="4119" w:type="dxa"/>
          </w:tcPr>
          <w:p w:rsidR="00101643" w:rsidRPr="00C2303B" w:rsidRDefault="00101643" w:rsidP="003A3DFD">
            <w:pPr>
              <w:widowControl w:val="0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 w:rsidRPr="00C2303B">
              <w:rPr>
                <w:rFonts w:cs="Times New Roman"/>
                <w:b/>
                <w:szCs w:val="28"/>
              </w:rPr>
              <w:t>Вариант 2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01214D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</w:t>
            </w:r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C2303B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г</w:t>
            </w:r>
          </w:p>
        </w:tc>
        <w:tc>
          <w:tcPr>
            <w:tcW w:w="4119" w:type="dxa"/>
          </w:tcPr>
          <w:p w:rsidR="00C2303B" w:rsidRPr="00C2303B" w:rsidRDefault="00C2303B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б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01214D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 xml:space="preserve">домен </w:t>
            </w:r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01214D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б, в, </w:t>
            </w:r>
            <w:proofErr w:type="gramStart"/>
            <w:r>
              <w:rPr>
                <w:rFonts w:cs="Times New Roman"/>
                <w:szCs w:val="28"/>
              </w:rPr>
              <w:t>г</w:t>
            </w:r>
            <w:proofErr w:type="gramEnd"/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гипертекст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</w:t>
            </w:r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а, </w:t>
            </w:r>
            <w:proofErr w:type="gramStart"/>
            <w:r>
              <w:rPr>
                <w:rFonts w:cs="Times New Roman"/>
                <w:szCs w:val="28"/>
              </w:rPr>
              <w:t>б</w:t>
            </w:r>
            <w:proofErr w:type="gramEnd"/>
          </w:p>
        </w:tc>
        <w:tc>
          <w:tcPr>
            <w:tcW w:w="4119" w:type="dxa"/>
          </w:tcPr>
          <w:p w:rsidR="00C2303B" w:rsidRPr="00C2303B" w:rsidRDefault="00DF7C3F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в, </w:t>
            </w:r>
            <w:proofErr w:type="gramStart"/>
            <w:r>
              <w:rPr>
                <w:rFonts w:cs="Times New Roman"/>
                <w:szCs w:val="28"/>
              </w:rPr>
              <w:t>г</w:t>
            </w:r>
            <w:proofErr w:type="gramEnd"/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</w:t>
            </w:r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</w:t>
            </w:r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1324</w:t>
            </w:r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</w:t>
            </w:r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2143</w:t>
            </w:r>
          </w:p>
        </w:tc>
      </w:tr>
    </w:tbl>
    <w:p w:rsidR="00C2303B" w:rsidRPr="00C2303B" w:rsidRDefault="00C2303B" w:rsidP="003A3DFD">
      <w:pPr>
        <w:widowControl w:val="0"/>
        <w:jc w:val="center"/>
        <w:rPr>
          <w:rFonts w:cs="Times New Roman"/>
          <w:b/>
          <w:szCs w:val="28"/>
        </w:rPr>
      </w:pPr>
    </w:p>
    <w:p w:rsidR="00C2303B" w:rsidRPr="00C2303B" w:rsidRDefault="00C2303B" w:rsidP="003A3DFD">
      <w:pPr>
        <w:widowControl w:val="0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t>Критерии оценивания</w:t>
      </w:r>
    </w:p>
    <w:p w:rsidR="00C2303B" w:rsidRPr="00C2303B" w:rsidRDefault="00101643" w:rsidP="003A3DFD">
      <w:pPr>
        <w:widowControl w:val="0"/>
        <w:ind w:firstLine="360"/>
        <w:rPr>
          <w:rFonts w:cs="Times New Roman"/>
          <w:szCs w:val="28"/>
        </w:rPr>
      </w:pPr>
      <w:r>
        <w:rPr>
          <w:rFonts w:cs="Times New Roman"/>
          <w:szCs w:val="28"/>
        </w:rPr>
        <w:t>Каждое з</w:t>
      </w:r>
      <w:r w:rsidR="00C2303B" w:rsidRPr="00C2303B">
        <w:rPr>
          <w:rFonts w:cs="Times New Roman"/>
          <w:szCs w:val="28"/>
        </w:rPr>
        <w:t>адани</w:t>
      </w:r>
      <w:r>
        <w:rPr>
          <w:rFonts w:cs="Times New Roman"/>
          <w:szCs w:val="28"/>
        </w:rPr>
        <w:t>е</w:t>
      </w:r>
      <w:r w:rsidR="00C2303B" w:rsidRPr="00C2303B">
        <w:rPr>
          <w:rFonts w:cs="Times New Roman"/>
          <w:szCs w:val="28"/>
        </w:rPr>
        <w:t xml:space="preserve">  оцениваются в 1 балл. Максимальная оценка за верно выполненную работу составляет 1</w:t>
      </w:r>
      <w:r>
        <w:rPr>
          <w:rFonts w:cs="Times New Roman"/>
          <w:szCs w:val="28"/>
        </w:rPr>
        <w:t>0</w:t>
      </w:r>
      <w:r w:rsidR="00C2303B" w:rsidRPr="00C2303B">
        <w:rPr>
          <w:rFonts w:cs="Times New Roman"/>
          <w:szCs w:val="28"/>
        </w:rPr>
        <w:t xml:space="preserve"> баллов.</w:t>
      </w:r>
    </w:p>
    <w:p w:rsidR="00C2303B" w:rsidRPr="00C2303B" w:rsidRDefault="00C2303B" w:rsidP="003A3DFD">
      <w:pPr>
        <w:widowControl w:val="0"/>
        <w:ind w:firstLine="360"/>
        <w:rPr>
          <w:rFonts w:cs="Times New Roman"/>
          <w:szCs w:val="28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062"/>
        <w:gridCol w:w="5075"/>
      </w:tblGrid>
      <w:tr w:rsidR="00C2303B" w:rsidRPr="00C2303B" w:rsidTr="00921FDC">
        <w:trPr>
          <w:jc w:val="center"/>
        </w:trPr>
        <w:tc>
          <w:tcPr>
            <w:tcW w:w="5097" w:type="dxa"/>
          </w:tcPr>
          <w:p w:rsidR="00C2303B" w:rsidRPr="00C2303B" w:rsidRDefault="00C2303B" w:rsidP="003A3DFD">
            <w:pPr>
              <w:widowControl w:val="0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 w:rsidRPr="00C2303B">
              <w:rPr>
                <w:rFonts w:cs="Times New Roman"/>
                <w:b/>
                <w:szCs w:val="28"/>
              </w:rPr>
              <w:t>Количество баллов</w:t>
            </w:r>
          </w:p>
        </w:tc>
        <w:tc>
          <w:tcPr>
            <w:tcW w:w="5097" w:type="dxa"/>
          </w:tcPr>
          <w:p w:rsidR="00C2303B" w:rsidRPr="00C2303B" w:rsidRDefault="00C2303B" w:rsidP="003A3DFD">
            <w:pPr>
              <w:widowControl w:val="0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 w:rsidRPr="00C2303B">
              <w:rPr>
                <w:rFonts w:cs="Times New Roman"/>
                <w:b/>
                <w:szCs w:val="28"/>
              </w:rPr>
              <w:t>Отметка</w:t>
            </w:r>
          </w:p>
        </w:tc>
      </w:tr>
      <w:tr w:rsidR="00C2303B" w:rsidRPr="00C2303B" w:rsidTr="00921FDC">
        <w:trPr>
          <w:jc w:val="center"/>
        </w:trPr>
        <w:tc>
          <w:tcPr>
            <w:tcW w:w="5097" w:type="dxa"/>
          </w:tcPr>
          <w:p w:rsidR="00C2303B" w:rsidRPr="00C2303B" w:rsidRDefault="00101643" w:rsidP="003A3DFD">
            <w:pPr>
              <w:widowControl w:val="0"/>
              <w:spacing w:line="276" w:lineRule="auto"/>
              <w:ind w:firstLine="156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  <w:r w:rsidR="00C2303B" w:rsidRPr="00C2303B">
              <w:rPr>
                <w:rFonts w:cs="Times New Roman"/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2303B" w:rsidRPr="00C2303B" w:rsidRDefault="00C2303B" w:rsidP="003A3DFD">
            <w:pPr>
              <w:widowControl w:val="0"/>
              <w:spacing w:line="276" w:lineRule="auto"/>
              <w:ind w:firstLine="1140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5 (отлично)</w:t>
            </w:r>
          </w:p>
        </w:tc>
      </w:tr>
      <w:tr w:rsidR="00C2303B" w:rsidRPr="00C2303B" w:rsidTr="00921FDC">
        <w:trPr>
          <w:jc w:val="center"/>
        </w:trPr>
        <w:tc>
          <w:tcPr>
            <w:tcW w:w="5097" w:type="dxa"/>
          </w:tcPr>
          <w:p w:rsidR="00C2303B" w:rsidRPr="00C2303B" w:rsidRDefault="00101643" w:rsidP="003A3DFD">
            <w:pPr>
              <w:widowControl w:val="0"/>
              <w:spacing w:line="276" w:lineRule="auto"/>
              <w:ind w:firstLine="156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  <w:r w:rsidR="00C2303B" w:rsidRPr="00C2303B">
              <w:rPr>
                <w:rFonts w:cs="Times New Roman"/>
                <w:szCs w:val="28"/>
              </w:rPr>
              <w:t xml:space="preserve"> – </w:t>
            </w:r>
            <w:r>
              <w:rPr>
                <w:rFonts w:cs="Times New Roman"/>
                <w:szCs w:val="28"/>
              </w:rPr>
              <w:t>9</w:t>
            </w:r>
            <w:r w:rsidR="00C2303B" w:rsidRPr="00C2303B">
              <w:rPr>
                <w:rFonts w:cs="Times New Roman"/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2303B" w:rsidRPr="00C2303B" w:rsidRDefault="00C2303B" w:rsidP="003A3DFD">
            <w:pPr>
              <w:widowControl w:val="0"/>
              <w:spacing w:line="276" w:lineRule="auto"/>
              <w:ind w:firstLine="1140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4 (хорошо)</w:t>
            </w:r>
          </w:p>
        </w:tc>
      </w:tr>
      <w:tr w:rsidR="00C2303B" w:rsidRPr="00C2303B" w:rsidTr="00921FDC">
        <w:trPr>
          <w:jc w:val="center"/>
        </w:trPr>
        <w:tc>
          <w:tcPr>
            <w:tcW w:w="5097" w:type="dxa"/>
          </w:tcPr>
          <w:p w:rsidR="00C2303B" w:rsidRPr="00C2303B" w:rsidRDefault="00101643" w:rsidP="003A3DFD">
            <w:pPr>
              <w:widowControl w:val="0"/>
              <w:spacing w:line="276" w:lineRule="auto"/>
              <w:ind w:firstLine="156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  <w:r w:rsidR="00C2303B" w:rsidRPr="00C2303B">
              <w:rPr>
                <w:rFonts w:cs="Times New Roman"/>
                <w:szCs w:val="28"/>
              </w:rPr>
              <w:t xml:space="preserve"> – </w:t>
            </w:r>
            <w:r>
              <w:rPr>
                <w:rFonts w:cs="Times New Roman"/>
                <w:szCs w:val="28"/>
              </w:rPr>
              <w:t>7</w:t>
            </w:r>
            <w:r w:rsidR="00C2303B" w:rsidRPr="00C2303B">
              <w:rPr>
                <w:rFonts w:cs="Times New Roman"/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2303B" w:rsidRPr="00C2303B" w:rsidRDefault="00C2303B" w:rsidP="003A3DFD">
            <w:pPr>
              <w:widowControl w:val="0"/>
              <w:spacing w:line="276" w:lineRule="auto"/>
              <w:ind w:firstLine="1140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3 (удовлетворительно)</w:t>
            </w:r>
          </w:p>
        </w:tc>
      </w:tr>
      <w:tr w:rsidR="00C2303B" w:rsidRPr="00C2303B" w:rsidTr="00921FDC">
        <w:trPr>
          <w:jc w:val="center"/>
        </w:trPr>
        <w:tc>
          <w:tcPr>
            <w:tcW w:w="5097" w:type="dxa"/>
          </w:tcPr>
          <w:p w:rsidR="00C2303B" w:rsidRPr="00C2303B" w:rsidRDefault="00C2303B" w:rsidP="003A3DFD">
            <w:pPr>
              <w:widowControl w:val="0"/>
              <w:spacing w:line="276" w:lineRule="auto"/>
              <w:ind w:firstLine="1560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 xml:space="preserve">менее </w:t>
            </w:r>
            <w:r w:rsidR="00101643">
              <w:rPr>
                <w:rFonts w:cs="Times New Roman"/>
                <w:szCs w:val="28"/>
              </w:rPr>
              <w:t>6</w:t>
            </w:r>
            <w:r w:rsidRPr="00C2303B">
              <w:rPr>
                <w:rFonts w:cs="Times New Roman"/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2303B" w:rsidRPr="00C2303B" w:rsidRDefault="00C2303B" w:rsidP="003A3DFD">
            <w:pPr>
              <w:widowControl w:val="0"/>
              <w:spacing w:line="276" w:lineRule="auto"/>
              <w:ind w:firstLine="1140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2 (неудовлетворительно)</w:t>
            </w:r>
          </w:p>
        </w:tc>
      </w:tr>
    </w:tbl>
    <w:p w:rsidR="00FA0242" w:rsidRPr="00C2303B" w:rsidRDefault="00FA0242" w:rsidP="003A3DFD">
      <w:pPr>
        <w:widowControl w:val="0"/>
        <w:spacing w:line="276" w:lineRule="auto"/>
        <w:jc w:val="left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br w:type="page"/>
      </w:r>
    </w:p>
    <w:p w:rsidR="00C63DC3" w:rsidRDefault="00C63DC3" w:rsidP="003A3DFD">
      <w:pPr>
        <w:pStyle w:val="1"/>
        <w:widowControl w:val="0"/>
        <w:numPr>
          <w:ilvl w:val="0"/>
          <w:numId w:val="0"/>
        </w:numPr>
      </w:pPr>
      <w:r w:rsidRPr="00C2303B">
        <w:lastRenderedPageBreak/>
        <w:t>Практические задания</w:t>
      </w:r>
    </w:p>
    <w:p w:rsidR="009511F1" w:rsidRPr="00C2303B" w:rsidRDefault="009511F1" w:rsidP="003A3DFD">
      <w:pPr>
        <w:pStyle w:val="1"/>
        <w:widowControl w:val="0"/>
        <w:numPr>
          <w:ilvl w:val="0"/>
          <w:numId w:val="0"/>
        </w:numPr>
      </w:pPr>
    </w:p>
    <w:p w:rsidR="00FA0242" w:rsidRDefault="004D1D07" w:rsidP="004D1D07">
      <w:pPr>
        <w:pStyle w:val="a3"/>
        <w:ind w:left="0"/>
        <w:jc w:val="center"/>
        <w:rPr>
          <w:b/>
          <w:szCs w:val="28"/>
        </w:rPr>
      </w:pPr>
      <w:r>
        <w:rPr>
          <w:b/>
          <w:szCs w:val="28"/>
        </w:rPr>
        <w:t xml:space="preserve">Вариант 1. </w:t>
      </w:r>
      <w:r w:rsidR="00C63DC3" w:rsidRPr="00367991">
        <w:rPr>
          <w:b/>
          <w:szCs w:val="28"/>
        </w:rPr>
        <w:t>Интерактивный тренажер</w:t>
      </w:r>
      <w:r w:rsidR="00FA0242" w:rsidRPr="00367991">
        <w:rPr>
          <w:b/>
          <w:szCs w:val="28"/>
        </w:rPr>
        <w:t>, созданн</w:t>
      </w:r>
      <w:r w:rsidR="00C63DC3" w:rsidRPr="00367991">
        <w:rPr>
          <w:b/>
          <w:szCs w:val="28"/>
        </w:rPr>
        <w:t>ый</w:t>
      </w:r>
      <w:r w:rsidR="00FA0242" w:rsidRPr="00367991">
        <w:rPr>
          <w:b/>
          <w:szCs w:val="28"/>
        </w:rPr>
        <w:t xml:space="preserve"> в программе </w:t>
      </w:r>
      <w:r w:rsidR="00FA0242" w:rsidRPr="00367991">
        <w:rPr>
          <w:b/>
          <w:szCs w:val="28"/>
          <w:lang w:val="en-US"/>
        </w:rPr>
        <w:t>Power</w:t>
      </w:r>
      <w:r w:rsidR="00FA0242" w:rsidRPr="00367991">
        <w:rPr>
          <w:b/>
          <w:szCs w:val="28"/>
        </w:rPr>
        <w:t xml:space="preserve"> </w:t>
      </w:r>
      <w:r w:rsidR="00FA0242" w:rsidRPr="00367991">
        <w:rPr>
          <w:b/>
          <w:szCs w:val="28"/>
          <w:lang w:val="en-US"/>
        </w:rPr>
        <w:t>Point</w:t>
      </w:r>
    </w:p>
    <w:p w:rsidR="004D1D07" w:rsidRPr="004D1D07" w:rsidRDefault="004D1D07" w:rsidP="004D1D07">
      <w:pPr>
        <w:pStyle w:val="a3"/>
        <w:ind w:left="0"/>
        <w:jc w:val="center"/>
        <w:rPr>
          <w:b/>
          <w:szCs w:val="28"/>
        </w:rPr>
      </w:pPr>
    </w:p>
    <w:p w:rsidR="003C2D59" w:rsidRPr="0070373B" w:rsidRDefault="0070373B" w:rsidP="003A3DFD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Создайте интерактивный тренажер</w:t>
      </w:r>
      <w:r w:rsidR="009511F1" w:rsidRPr="009511F1">
        <w:rPr>
          <w:b/>
          <w:szCs w:val="28"/>
        </w:rPr>
        <w:t xml:space="preserve"> </w:t>
      </w:r>
      <w:r w:rsidR="009511F1" w:rsidRPr="009511F1">
        <w:rPr>
          <w:szCs w:val="28"/>
        </w:rPr>
        <w:t xml:space="preserve">для </w:t>
      </w:r>
      <w:proofErr w:type="gramStart"/>
      <w:r w:rsidR="009511F1" w:rsidRPr="009511F1">
        <w:rPr>
          <w:szCs w:val="28"/>
        </w:rPr>
        <w:t>обучающихся</w:t>
      </w:r>
      <w:proofErr w:type="gramEnd"/>
      <w:r w:rsidR="009511F1" w:rsidRPr="009511F1">
        <w:rPr>
          <w:szCs w:val="28"/>
        </w:rPr>
        <w:t xml:space="preserve"> начальной школы</w:t>
      </w:r>
      <w:r>
        <w:rPr>
          <w:szCs w:val="28"/>
        </w:rPr>
        <w:t xml:space="preserve">, используя программу </w:t>
      </w:r>
      <w:r w:rsidRPr="0070373B">
        <w:rPr>
          <w:rFonts w:cs="Times New Roman"/>
          <w:szCs w:val="28"/>
          <w:lang w:val="en-US"/>
        </w:rPr>
        <w:t>Power</w:t>
      </w:r>
      <w:r w:rsidRPr="0070373B">
        <w:rPr>
          <w:rFonts w:cs="Times New Roman"/>
          <w:szCs w:val="28"/>
        </w:rPr>
        <w:t xml:space="preserve"> </w:t>
      </w:r>
      <w:r w:rsidRPr="0070373B">
        <w:rPr>
          <w:rFonts w:cs="Times New Roman"/>
          <w:szCs w:val="28"/>
          <w:lang w:val="en-US"/>
        </w:rPr>
        <w:t>Point</w:t>
      </w:r>
      <w:r w:rsidRPr="0070373B">
        <w:rPr>
          <w:rFonts w:cs="Times New Roman"/>
          <w:szCs w:val="28"/>
        </w:rPr>
        <w:t xml:space="preserve">. </w:t>
      </w:r>
      <w:r w:rsidR="00651F89">
        <w:rPr>
          <w:rFonts w:cs="Times New Roman"/>
          <w:szCs w:val="28"/>
        </w:rPr>
        <w:t xml:space="preserve">Материалы к тренажеру находятся в папке </w:t>
      </w:r>
      <w:r w:rsidR="002C5055">
        <w:rPr>
          <w:rFonts w:cs="Times New Roman"/>
          <w:szCs w:val="28"/>
        </w:rPr>
        <w:t>«</w:t>
      </w:r>
      <w:r w:rsidR="009511F1">
        <w:rPr>
          <w:rFonts w:cs="Times New Roman"/>
          <w:szCs w:val="28"/>
        </w:rPr>
        <w:t>К </w:t>
      </w:r>
      <w:r w:rsidR="002C5055">
        <w:rPr>
          <w:rFonts w:cs="Times New Roman"/>
          <w:szCs w:val="28"/>
        </w:rPr>
        <w:t>зачёту»</w:t>
      </w:r>
      <w:r w:rsidR="00353585">
        <w:rPr>
          <w:rFonts w:cs="Times New Roman"/>
          <w:szCs w:val="28"/>
        </w:rPr>
        <w:t>.</w:t>
      </w:r>
    </w:p>
    <w:p w:rsidR="00367991" w:rsidRPr="00367991" w:rsidRDefault="003C2D59" w:rsidP="003A3DFD">
      <w:pPr>
        <w:widowControl w:val="0"/>
        <w:spacing w:line="276" w:lineRule="auto"/>
        <w:ind w:firstLine="709"/>
        <w:rPr>
          <w:rFonts w:cs="Times New Roman"/>
          <w:b/>
          <w:szCs w:val="28"/>
        </w:rPr>
      </w:pPr>
      <w:r>
        <w:rPr>
          <w:szCs w:val="28"/>
        </w:rPr>
        <w:t>Требования к тренажеру</w:t>
      </w:r>
      <w:r w:rsidR="00367991" w:rsidRPr="00367991">
        <w:rPr>
          <w:szCs w:val="28"/>
        </w:rPr>
        <w:t>:</w:t>
      </w:r>
    </w:p>
    <w:p w:rsidR="00367991" w:rsidRDefault="00367991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 xml:space="preserve">объем презентации: </w:t>
      </w:r>
      <w:r w:rsidR="003C2D59">
        <w:rPr>
          <w:szCs w:val="28"/>
        </w:rPr>
        <w:t>5</w:t>
      </w:r>
      <w:r>
        <w:rPr>
          <w:szCs w:val="28"/>
        </w:rPr>
        <w:t xml:space="preserve"> – </w:t>
      </w:r>
      <w:r w:rsidR="003C2D59">
        <w:rPr>
          <w:szCs w:val="28"/>
        </w:rPr>
        <w:t>6</w:t>
      </w:r>
      <w:r>
        <w:rPr>
          <w:szCs w:val="28"/>
        </w:rPr>
        <w:t xml:space="preserve"> слайдов;</w:t>
      </w:r>
    </w:p>
    <w:p w:rsidR="0025144A" w:rsidRDefault="0025144A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наличие титульного слайда с названием интерактивного тренажера и именем автора работы, с указанием класса и предмета;</w:t>
      </w:r>
    </w:p>
    <w:p w:rsidR="0025144A" w:rsidRDefault="0025144A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наличие инструкции к тренажеру;</w:t>
      </w:r>
    </w:p>
    <w:p w:rsidR="00367991" w:rsidRDefault="00367991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367991" w:rsidRDefault="00367991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наличие текстовой информации;</w:t>
      </w:r>
    </w:p>
    <w:p w:rsidR="005A7639" w:rsidRDefault="005A7639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наличие ауди</w:t>
      </w: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и (или) видеоинформации;</w:t>
      </w:r>
    </w:p>
    <w:p w:rsidR="00367991" w:rsidRDefault="00367991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наличие рисунков</w:t>
      </w:r>
      <w:r w:rsidR="00EE317C">
        <w:rPr>
          <w:szCs w:val="28"/>
        </w:rPr>
        <w:t xml:space="preserve">, схем и (или) </w:t>
      </w:r>
      <w:r w:rsidR="003C2D59">
        <w:rPr>
          <w:szCs w:val="28"/>
        </w:rPr>
        <w:t>таблиц</w:t>
      </w:r>
      <w:r>
        <w:rPr>
          <w:szCs w:val="28"/>
        </w:rPr>
        <w:t>;</w:t>
      </w:r>
    </w:p>
    <w:p w:rsidR="00367991" w:rsidRDefault="00367991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использование эффектов анимации;</w:t>
      </w:r>
    </w:p>
    <w:p w:rsidR="003C2D59" w:rsidRDefault="003C2D59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использование триггеров;</w:t>
      </w:r>
    </w:p>
    <w:p w:rsidR="003C2D59" w:rsidRDefault="003C2D59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наличие управляющих кнопок и (или) гиперссылок;</w:t>
      </w:r>
    </w:p>
    <w:p w:rsidR="00367991" w:rsidRDefault="00EE317C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соответствие</w:t>
      </w:r>
      <w:r w:rsidR="005A7639">
        <w:rPr>
          <w:szCs w:val="28"/>
        </w:rPr>
        <w:t xml:space="preserve"> возрасту </w:t>
      </w:r>
      <w:proofErr w:type="gramStart"/>
      <w:r w:rsidR="005A7639">
        <w:rPr>
          <w:szCs w:val="28"/>
        </w:rPr>
        <w:t>обучающихся</w:t>
      </w:r>
      <w:proofErr w:type="gramEnd"/>
      <w:r w:rsidR="00367991">
        <w:rPr>
          <w:szCs w:val="28"/>
        </w:rPr>
        <w:t>.</w:t>
      </w:r>
    </w:p>
    <w:p w:rsidR="00BA63BC" w:rsidRDefault="00BA63BC" w:rsidP="003A3DFD">
      <w:pPr>
        <w:pStyle w:val="a3"/>
        <w:ind w:left="644"/>
        <w:jc w:val="center"/>
        <w:rPr>
          <w:b/>
          <w:szCs w:val="28"/>
        </w:rPr>
      </w:pPr>
    </w:p>
    <w:p w:rsidR="009511F1" w:rsidRPr="00BA63BC" w:rsidRDefault="009511F1" w:rsidP="003A3DFD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t>Критерии оценивания</w:t>
      </w:r>
    </w:p>
    <w:p w:rsidR="009511F1" w:rsidRPr="00BA63BC" w:rsidRDefault="009511F1" w:rsidP="003A3DFD">
      <w:pPr>
        <w:pStyle w:val="a3"/>
        <w:ind w:left="644"/>
        <w:jc w:val="center"/>
        <w:rPr>
          <w:b/>
          <w:szCs w:val="28"/>
        </w:rPr>
      </w:pPr>
    </w:p>
    <w:p w:rsidR="009511F1" w:rsidRPr="009511F1" w:rsidRDefault="009511F1" w:rsidP="003A3DFD">
      <w:pPr>
        <w:widowControl w:val="0"/>
        <w:spacing w:line="276" w:lineRule="auto"/>
        <w:ind w:firstLine="709"/>
      </w:pPr>
      <w:r w:rsidRPr="009511F1">
        <w:rPr>
          <w:b/>
        </w:rPr>
        <w:t>Оценка «5</w:t>
      </w:r>
      <w:r w:rsidRPr="009511F1">
        <w:t xml:space="preserve">» (отлично) – содержание </w:t>
      </w:r>
      <w:r w:rsidR="00BA63BC">
        <w:t>интерактивного тренажера</w:t>
      </w:r>
      <w:r w:rsidRPr="009511F1">
        <w:t xml:space="preserve"> соответствует теме</w:t>
      </w:r>
      <w:r w:rsidR="00BA63BC">
        <w:t xml:space="preserve"> и возрасту обучающихся</w:t>
      </w:r>
      <w:r w:rsidRPr="009511F1">
        <w:t>,</w:t>
      </w:r>
      <w:r w:rsidR="00B66D90" w:rsidRPr="00B66D90">
        <w:t xml:space="preserve"> </w:t>
      </w:r>
      <w:r w:rsidR="00B66D90">
        <w:t>представлена инструкция к тренажеру,</w:t>
      </w:r>
      <w:r w:rsidRPr="009511F1">
        <w:t xml:space="preserve"> 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не отвлекают от содержания, </w:t>
      </w:r>
      <w:r w:rsidR="00BA63BC">
        <w:t xml:space="preserve">применены триггеры, </w:t>
      </w:r>
      <w:r w:rsidR="00A34EDC">
        <w:t>имеются управляющие кнопки и (или) гиперссылки</w:t>
      </w:r>
      <w:r w:rsidR="00B03368">
        <w:t xml:space="preserve">, использованы: </w:t>
      </w:r>
      <w:r w:rsidR="00A34EDC">
        <w:t xml:space="preserve"> </w:t>
      </w:r>
      <w:r w:rsidR="00B03368">
        <w:rPr>
          <w:szCs w:val="28"/>
        </w:rPr>
        <w:t>ауди</w:t>
      </w:r>
      <w:proofErr w:type="gramStart"/>
      <w:r w:rsidR="00B03368">
        <w:rPr>
          <w:szCs w:val="28"/>
        </w:rPr>
        <w:t>о-</w:t>
      </w:r>
      <w:proofErr w:type="gramEnd"/>
      <w:r w:rsidR="00B03368">
        <w:rPr>
          <w:szCs w:val="28"/>
        </w:rPr>
        <w:t xml:space="preserve"> и (или) видеоинформация, рисунки, схема и (или) таблица</w:t>
      </w:r>
      <w:r w:rsidRPr="009511F1">
        <w:t xml:space="preserve">.   </w:t>
      </w:r>
    </w:p>
    <w:p w:rsidR="00BD37CD" w:rsidRPr="009511F1" w:rsidRDefault="009511F1" w:rsidP="003A3DFD">
      <w:pPr>
        <w:widowControl w:val="0"/>
        <w:spacing w:line="276" w:lineRule="auto"/>
        <w:ind w:firstLine="709"/>
      </w:pPr>
      <w:r w:rsidRPr="009511F1">
        <w:rPr>
          <w:b/>
        </w:rPr>
        <w:t>Оценка «4»</w:t>
      </w:r>
      <w:r w:rsidRPr="009511F1">
        <w:t xml:space="preserve"> (хорошо) – содержание </w:t>
      </w:r>
      <w:r w:rsidR="00B03368">
        <w:t>интерактивного тренажера</w:t>
      </w:r>
      <w:r w:rsidRPr="009511F1">
        <w:t xml:space="preserve"> соответствует теме</w:t>
      </w:r>
      <w:r w:rsidR="00B03368">
        <w:t xml:space="preserve"> и возрасту обучающихся</w:t>
      </w:r>
      <w:r w:rsidRPr="009511F1">
        <w:t xml:space="preserve">, </w:t>
      </w:r>
      <w:r w:rsidR="00B66D90">
        <w:t xml:space="preserve">представлена инструкция к тренажеру, </w:t>
      </w:r>
      <w:r w:rsidR="00BD37CD" w:rsidRPr="009511F1">
        <w:t xml:space="preserve">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</w:t>
      </w:r>
      <w:r w:rsidR="009F1F50">
        <w:t>не всегда подобраны оптимально</w:t>
      </w:r>
      <w:r w:rsidR="00BD37CD" w:rsidRPr="009511F1">
        <w:t xml:space="preserve">, </w:t>
      </w:r>
      <w:r w:rsidR="00BD37CD">
        <w:t xml:space="preserve">применены триггеры, имеются управляющие кнопки и (или) гиперссылки, отсутствие в тренажере одного из типов представления информации:  </w:t>
      </w:r>
      <w:r w:rsidR="00BD37CD">
        <w:rPr>
          <w:szCs w:val="28"/>
        </w:rPr>
        <w:t>ауди</w:t>
      </w:r>
      <w:proofErr w:type="gramStart"/>
      <w:r w:rsidR="00BD37CD">
        <w:rPr>
          <w:szCs w:val="28"/>
        </w:rPr>
        <w:t>о-</w:t>
      </w:r>
      <w:proofErr w:type="gramEnd"/>
      <w:r w:rsidR="00BD37CD">
        <w:rPr>
          <w:szCs w:val="28"/>
        </w:rPr>
        <w:t xml:space="preserve"> и (или) видеоинформаци</w:t>
      </w:r>
      <w:r w:rsidR="00F64F82">
        <w:rPr>
          <w:szCs w:val="28"/>
        </w:rPr>
        <w:t>и</w:t>
      </w:r>
      <w:r w:rsidR="00BD37CD">
        <w:rPr>
          <w:szCs w:val="28"/>
        </w:rPr>
        <w:t>, рисунк</w:t>
      </w:r>
      <w:r w:rsidR="00F64F82">
        <w:rPr>
          <w:szCs w:val="28"/>
        </w:rPr>
        <w:t>ов</w:t>
      </w:r>
      <w:r w:rsidR="00BD37CD">
        <w:rPr>
          <w:szCs w:val="28"/>
        </w:rPr>
        <w:t>, схем и (или) таблиц</w:t>
      </w:r>
      <w:r w:rsidR="00BD37CD" w:rsidRPr="009511F1">
        <w:t xml:space="preserve">.   </w:t>
      </w:r>
    </w:p>
    <w:p w:rsidR="009F1F50" w:rsidRPr="009511F1" w:rsidRDefault="009511F1" w:rsidP="003A3DFD">
      <w:pPr>
        <w:widowControl w:val="0"/>
        <w:spacing w:line="276" w:lineRule="auto"/>
        <w:ind w:firstLine="709"/>
      </w:pPr>
      <w:r w:rsidRPr="009511F1">
        <w:rPr>
          <w:b/>
        </w:rPr>
        <w:t>Оценка «3»</w:t>
      </w:r>
      <w:r w:rsidR="009F1F50">
        <w:t xml:space="preserve"> (удовлетворительно) </w:t>
      </w:r>
      <w:r w:rsidRPr="009511F1">
        <w:t>–</w:t>
      </w:r>
      <w:r w:rsidR="009F1F50" w:rsidRPr="009F1F50">
        <w:t xml:space="preserve"> </w:t>
      </w:r>
      <w:r w:rsidR="009F1F50" w:rsidRPr="009511F1">
        <w:t xml:space="preserve">содержание </w:t>
      </w:r>
      <w:r w:rsidR="009F1F50">
        <w:t>интерактивного тренажера</w:t>
      </w:r>
      <w:r w:rsidR="009F1F50" w:rsidRPr="009511F1">
        <w:t xml:space="preserve"> </w:t>
      </w:r>
      <w:r w:rsidR="00AA5104">
        <w:lastRenderedPageBreak/>
        <w:t xml:space="preserve">не всегда </w:t>
      </w:r>
      <w:r w:rsidR="009F1F50" w:rsidRPr="009511F1">
        <w:t>соответствует теме</w:t>
      </w:r>
      <w:r w:rsidR="009F1F50">
        <w:t xml:space="preserve"> и возрасту обучающихся</w:t>
      </w:r>
      <w:r w:rsidR="009F1F50" w:rsidRPr="009511F1">
        <w:t xml:space="preserve">, </w:t>
      </w:r>
      <w:r w:rsidR="00B66D90">
        <w:t xml:space="preserve">инструкция к тренажеру не выполнена, </w:t>
      </w:r>
      <w:r w:rsidR="00AA5104">
        <w:t xml:space="preserve">не </w:t>
      </w:r>
      <w:r w:rsidR="009F1F50" w:rsidRPr="009511F1">
        <w:t xml:space="preserve">выдержан единый стиль оформления, </w:t>
      </w:r>
      <w:r w:rsidR="00AA5104">
        <w:t>слайды перегружены информацией</w:t>
      </w:r>
      <w:r w:rsidR="009F1F50" w:rsidRPr="009511F1">
        <w:t>, эффекты анимации</w:t>
      </w:r>
      <w:r w:rsidR="00AA5104">
        <w:t xml:space="preserve"> отсутствуют либо</w:t>
      </w:r>
      <w:r w:rsidR="009F1F50" w:rsidRPr="009511F1">
        <w:t xml:space="preserve"> </w:t>
      </w:r>
      <w:r w:rsidR="009F1F50">
        <w:t>не всегда подобраны оптимально</w:t>
      </w:r>
      <w:r w:rsidR="009F1F50" w:rsidRPr="009511F1">
        <w:t xml:space="preserve">, </w:t>
      </w:r>
      <w:r w:rsidR="00AA5104">
        <w:t xml:space="preserve">триггеры </w:t>
      </w:r>
      <w:r w:rsidR="009F1F50">
        <w:t>применены</w:t>
      </w:r>
      <w:r w:rsidR="00AA5104">
        <w:t xml:space="preserve"> частично</w:t>
      </w:r>
      <w:r w:rsidR="009F1F50">
        <w:t xml:space="preserve">, имеются </w:t>
      </w:r>
      <w:r w:rsidR="00715C30">
        <w:t xml:space="preserve">частично или отсутствуют </w:t>
      </w:r>
      <w:r w:rsidR="009F1F50">
        <w:t xml:space="preserve">управляющие кнопки и (или) гиперссылки, отсутствие в тренажере </w:t>
      </w:r>
      <w:r w:rsidR="00715C30">
        <w:t>более двух</w:t>
      </w:r>
      <w:r w:rsidR="009F1F50">
        <w:t xml:space="preserve"> типов представления информации:  </w:t>
      </w:r>
      <w:r w:rsidR="009F1F50">
        <w:rPr>
          <w:szCs w:val="28"/>
        </w:rPr>
        <w:t>ауди</w:t>
      </w:r>
      <w:proofErr w:type="gramStart"/>
      <w:r w:rsidR="009F1F50">
        <w:rPr>
          <w:szCs w:val="28"/>
        </w:rPr>
        <w:t>о-</w:t>
      </w:r>
      <w:proofErr w:type="gramEnd"/>
      <w:r w:rsidR="009F1F50">
        <w:rPr>
          <w:szCs w:val="28"/>
        </w:rPr>
        <w:t xml:space="preserve"> и (или) видеоинформация, рисунки, схема и (или) таблица</w:t>
      </w:r>
      <w:r w:rsidR="009F1F50" w:rsidRPr="009511F1">
        <w:t xml:space="preserve">.   </w:t>
      </w:r>
    </w:p>
    <w:p w:rsidR="00446ACE" w:rsidRPr="009511F1" w:rsidRDefault="009511F1" w:rsidP="003A3DFD">
      <w:pPr>
        <w:widowControl w:val="0"/>
        <w:spacing w:line="276" w:lineRule="auto"/>
        <w:ind w:firstLine="709"/>
      </w:pPr>
      <w:r w:rsidRPr="009511F1">
        <w:rPr>
          <w:b/>
        </w:rPr>
        <w:t>Оценка «2»</w:t>
      </w:r>
      <w:r w:rsidRPr="009511F1">
        <w:t xml:space="preserve"> (неудовлетворительно) – содержание и объем </w:t>
      </w:r>
      <w:r w:rsidR="00715C30">
        <w:t>интерактивного тренажера</w:t>
      </w:r>
      <w:r w:rsidRPr="009511F1">
        <w:t xml:space="preserve"> не соответствуют теме</w:t>
      </w:r>
      <w:r w:rsidR="00715C30">
        <w:t xml:space="preserve"> и возрасту обучающихся</w:t>
      </w:r>
      <w:r w:rsidRPr="009511F1">
        <w:t xml:space="preserve">, </w:t>
      </w:r>
      <w:r w:rsidR="00B66D90">
        <w:t xml:space="preserve">отсутствует инструкция к тренажеру, </w:t>
      </w:r>
      <w:r w:rsidRPr="009511F1">
        <w:t xml:space="preserve">слайды перегружены информацией, не выдержан единый стиль оформления, отсутствуют </w:t>
      </w:r>
      <w:r w:rsidR="004A76DA">
        <w:t xml:space="preserve">триггеров и анимации, управляющие кнопки и (или) гиперссылки работают неправильно или </w:t>
      </w:r>
      <w:r w:rsidR="00EF0526">
        <w:t xml:space="preserve">отсутствуют, </w:t>
      </w:r>
      <w:r w:rsidR="00446ACE">
        <w:t xml:space="preserve">в тренажере не применяется </w:t>
      </w:r>
      <w:r w:rsidR="00446ACE">
        <w:rPr>
          <w:szCs w:val="28"/>
        </w:rPr>
        <w:t>ауди</w:t>
      </w:r>
      <w:proofErr w:type="gramStart"/>
      <w:r w:rsidR="00446ACE">
        <w:rPr>
          <w:szCs w:val="28"/>
        </w:rPr>
        <w:t>о-</w:t>
      </w:r>
      <w:proofErr w:type="gramEnd"/>
      <w:r w:rsidR="00446ACE">
        <w:rPr>
          <w:szCs w:val="28"/>
        </w:rPr>
        <w:t xml:space="preserve"> и (или) видеоинформация, нет рисунков, схемы и (или) таблицы</w:t>
      </w:r>
      <w:r w:rsidR="00446ACE" w:rsidRPr="009511F1">
        <w:t xml:space="preserve">.   </w:t>
      </w:r>
    </w:p>
    <w:p w:rsidR="00367991" w:rsidRPr="00367991" w:rsidRDefault="00367991" w:rsidP="003A3DFD">
      <w:pPr>
        <w:widowControl w:val="0"/>
        <w:rPr>
          <w:szCs w:val="28"/>
        </w:rPr>
      </w:pPr>
    </w:p>
    <w:p w:rsidR="00FA0242" w:rsidRPr="004D1D07" w:rsidRDefault="004D1D07" w:rsidP="004D1D07">
      <w:pPr>
        <w:jc w:val="center"/>
        <w:rPr>
          <w:b/>
          <w:szCs w:val="28"/>
        </w:rPr>
      </w:pPr>
      <w:r>
        <w:rPr>
          <w:b/>
          <w:szCs w:val="28"/>
        </w:rPr>
        <w:t xml:space="preserve">Вариант 2. </w:t>
      </w:r>
      <w:r w:rsidR="00CD645D" w:rsidRPr="004D1D07">
        <w:rPr>
          <w:b/>
          <w:szCs w:val="28"/>
        </w:rPr>
        <w:t xml:space="preserve">Создание компьютерной публикации </w:t>
      </w:r>
      <w:r w:rsidR="006A5A7A" w:rsidRPr="004D1D07">
        <w:rPr>
          <w:b/>
          <w:szCs w:val="28"/>
        </w:rPr>
        <w:t xml:space="preserve">(буклета) в </w:t>
      </w:r>
      <w:r w:rsidR="003A3DFD" w:rsidRPr="004D1D07">
        <w:rPr>
          <w:b/>
          <w:szCs w:val="28"/>
        </w:rPr>
        <w:t xml:space="preserve">программе </w:t>
      </w:r>
      <w:r w:rsidR="006A5A7A" w:rsidRPr="004D1D07">
        <w:rPr>
          <w:b/>
          <w:szCs w:val="28"/>
          <w:lang w:val="en-US"/>
        </w:rPr>
        <w:t>Publisher</w:t>
      </w:r>
    </w:p>
    <w:p w:rsidR="004A0CC7" w:rsidRPr="0070373B" w:rsidRDefault="004A0CC7" w:rsidP="003A3DFD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 xml:space="preserve">Создайте </w:t>
      </w:r>
      <w:r w:rsidR="00A96645">
        <w:rPr>
          <w:szCs w:val="28"/>
        </w:rPr>
        <w:t>буклет «В помощь классному руководителю»</w:t>
      </w:r>
      <w:r>
        <w:rPr>
          <w:szCs w:val="28"/>
        </w:rPr>
        <w:t xml:space="preserve">, используя программу </w:t>
      </w:r>
      <w:r w:rsidR="00A96645" w:rsidRPr="00A96645">
        <w:rPr>
          <w:rFonts w:cs="Times New Roman"/>
          <w:szCs w:val="28"/>
          <w:lang w:val="en-US"/>
        </w:rPr>
        <w:t>Publisher</w:t>
      </w:r>
      <w:r w:rsidRPr="0070373B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Материалы к </w:t>
      </w:r>
      <w:r w:rsidR="00A96645">
        <w:rPr>
          <w:rFonts w:cs="Times New Roman"/>
          <w:szCs w:val="28"/>
        </w:rPr>
        <w:t>буклету</w:t>
      </w:r>
      <w:r>
        <w:rPr>
          <w:rFonts w:cs="Times New Roman"/>
          <w:szCs w:val="28"/>
        </w:rPr>
        <w:t xml:space="preserve"> находятся в папке «К зачёту».</w:t>
      </w:r>
    </w:p>
    <w:p w:rsidR="004A0CC7" w:rsidRPr="00367991" w:rsidRDefault="004A0CC7" w:rsidP="003A3DFD">
      <w:pPr>
        <w:widowControl w:val="0"/>
        <w:spacing w:line="276" w:lineRule="auto"/>
        <w:ind w:firstLine="709"/>
        <w:rPr>
          <w:rFonts w:cs="Times New Roman"/>
          <w:b/>
          <w:szCs w:val="28"/>
        </w:rPr>
      </w:pPr>
      <w:r>
        <w:rPr>
          <w:szCs w:val="28"/>
        </w:rPr>
        <w:t xml:space="preserve">Требования к </w:t>
      </w:r>
      <w:r w:rsidR="00C27645">
        <w:rPr>
          <w:szCs w:val="28"/>
        </w:rPr>
        <w:t>буклету</w:t>
      </w:r>
      <w:r w:rsidRPr="00367991">
        <w:rPr>
          <w:szCs w:val="28"/>
        </w:rPr>
        <w:t>:</w:t>
      </w:r>
    </w:p>
    <w:p w:rsidR="004A0CC7" w:rsidRDefault="004A0CC7" w:rsidP="0025144A">
      <w:pPr>
        <w:pStyle w:val="a3"/>
        <w:numPr>
          <w:ilvl w:val="0"/>
          <w:numId w:val="25"/>
        </w:numPr>
        <w:ind w:left="709" w:hanging="425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4A0CC7" w:rsidRDefault="004A0CC7" w:rsidP="0025144A">
      <w:pPr>
        <w:pStyle w:val="a3"/>
        <w:numPr>
          <w:ilvl w:val="0"/>
          <w:numId w:val="25"/>
        </w:numPr>
        <w:ind w:left="709" w:hanging="425"/>
        <w:rPr>
          <w:szCs w:val="28"/>
        </w:rPr>
      </w:pPr>
      <w:r>
        <w:rPr>
          <w:szCs w:val="28"/>
        </w:rPr>
        <w:t xml:space="preserve">наличие титульного </w:t>
      </w:r>
      <w:r w:rsidR="00C27645">
        <w:rPr>
          <w:szCs w:val="28"/>
        </w:rPr>
        <w:t>листа</w:t>
      </w:r>
      <w:r>
        <w:rPr>
          <w:szCs w:val="28"/>
        </w:rPr>
        <w:t xml:space="preserve"> с названием </w:t>
      </w:r>
      <w:r w:rsidR="00C27645">
        <w:rPr>
          <w:szCs w:val="28"/>
        </w:rPr>
        <w:t>темой</w:t>
      </w:r>
      <w:r>
        <w:rPr>
          <w:szCs w:val="28"/>
        </w:rPr>
        <w:t xml:space="preserve"> и именем автора работы;</w:t>
      </w:r>
    </w:p>
    <w:p w:rsidR="004A0CC7" w:rsidRDefault="004A0CC7" w:rsidP="0025144A">
      <w:pPr>
        <w:pStyle w:val="a3"/>
        <w:numPr>
          <w:ilvl w:val="0"/>
          <w:numId w:val="25"/>
        </w:numPr>
        <w:ind w:left="709" w:hanging="425"/>
        <w:rPr>
          <w:szCs w:val="28"/>
        </w:rPr>
      </w:pPr>
      <w:r>
        <w:rPr>
          <w:szCs w:val="28"/>
        </w:rPr>
        <w:t>наличие текстовой информации;</w:t>
      </w:r>
    </w:p>
    <w:p w:rsidR="00D92525" w:rsidRDefault="004A0CC7" w:rsidP="0025144A">
      <w:pPr>
        <w:pStyle w:val="a3"/>
        <w:numPr>
          <w:ilvl w:val="0"/>
          <w:numId w:val="25"/>
        </w:numPr>
        <w:ind w:left="709" w:hanging="425"/>
        <w:rPr>
          <w:szCs w:val="28"/>
        </w:rPr>
      </w:pPr>
      <w:r>
        <w:rPr>
          <w:szCs w:val="28"/>
        </w:rPr>
        <w:t>наличие рисунков, схем и (или) таблиц;</w:t>
      </w:r>
    </w:p>
    <w:p w:rsidR="004A0CC7" w:rsidRDefault="00E97A10" w:rsidP="0025144A">
      <w:pPr>
        <w:pStyle w:val="a3"/>
        <w:numPr>
          <w:ilvl w:val="0"/>
          <w:numId w:val="25"/>
        </w:numPr>
        <w:ind w:left="709" w:hanging="425"/>
        <w:rPr>
          <w:szCs w:val="28"/>
        </w:rPr>
      </w:pPr>
      <w:r>
        <w:rPr>
          <w:szCs w:val="28"/>
        </w:rPr>
        <w:t>с</w:t>
      </w:r>
      <w:r w:rsidR="00D92525">
        <w:rPr>
          <w:szCs w:val="28"/>
        </w:rPr>
        <w:t xml:space="preserve">оответствие </w:t>
      </w:r>
      <w:r>
        <w:rPr>
          <w:szCs w:val="28"/>
        </w:rPr>
        <w:t>информации теме и цели</w:t>
      </w:r>
      <w:r w:rsidR="004A0CC7">
        <w:rPr>
          <w:szCs w:val="28"/>
        </w:rPr>
        <w:t>.</w:t>
      </w:r>
    </w:p>
    <w:p w:rsidR="004A0CC7" w:rsidRDefault="004A0CC7" w:rsidP="003A3DFD">
      <w:pPr>
        <w:pStyle w:val="a3"/>
        <w:ind w:left="644"/>
        <w:jc w:val="center"/>
        <w:rPr>
          <w:b/>
          <w:szCs w:val="28"/>
        </w:rPr>
      </w:pPr>
    </w:p>
    <w:p w:rsidR="004A0CC7" w:rsidRPr="00BA63BC" w:rsidRDefault="004A0CC7" w:rsidP="003A3DFD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t>Критерии оценивания</w:t>
      </w:r>
    </w:p>
    <w:p w:rsidR="004A0CC7" w:rsidRPr="00BA63BC" w:rsidRDefault="004A0CC7" w:rsidP="003A3DFD">
      <w:pPr>
        <w:pStyle w:val="a3"/>
        <w:ind w:left="644"/>
        <w:jc w:val="center"/>
        <w:rPr>
          <w:b/>
          <w:szCs w:val="28"/>
        </w:rPr>
      </w:pPr>
    </w:p>
    <w:p w:rsidR="00C27645" w:rsidRPr="00C27645" w:rsidRDefault="004A0CC7" w:rsidP="003A3DFD">
      <w:pPr>
        <w:widowControl w:val="0"/>
        <w:spacing w:line="276" w:lineRule="auto"/>
        <w:ind w:right="119" w:firstLine="709"/>
        <w:rPr>
          <w:rFonts w:eastAsia="Times New Roman" w:cs="Times New Roman"/>
          <w:color w:val="000000" w:themeColor="text1"/>
          <w:szCs w:val="32"/>
        </w:rPr>
      </w:pPr>
      <w:r w:rsidRPr="00C27645">
        <w:rPr>
          <w:rFonts w:cs="Times New Roman"/>
          <w:b/>
          <w:szCs w:val="32"/>
        </w:rPr>
        <w:t>Оценка «5</w:t>
      </w:r>
      <w:r w:rsidRPr="00C27645">
        <w:rPr>
          <w:rFonts w:cs="Times New Roman"/>
          <w:szCs w:val="32"/>
        </w:rPr>
        <w:t xml:space="preserve">» (отлично) </w:t>
      </w:r>
      <w:r w:rsidRPr="00C27645">
        <w:rPr>
          <w:rFonts w:cs="Times New Roman"/>
          <w:color w:val="000000" w:themeColor="text1"/>
          <w:szCs w:val="32"/>
        </w:rPr>
        <w:t xml:space="preserve">– </w:t>
      </w:r>
      <w:r w:rsidR="00C27645">
        <w:rPr>
          <w:rFonts w:cs="Times New Roman"/>
          <w:color w:val="000000" w:themeColor="text1"/>
          <w:szCs w:val="32"/>
        </w:rPr>
        <w:t>информация в буклете п</w:t>
      </w:r>
      <w:r w:rsidR="00C27645" w:rsidRPr="005A4C0C">
        <w:rPr>
          <w:rFonts w:eastAsia="Times New Roman" w:cs="Times New Roman"/>
          <w:color w:val="000000" w:themeColor="text1"/>
          <w:szCs w:val="32"/>
        </w:rPr>
        <w:t>олностью соответствует теме и цели задания</w:t>
      </w:r>
      <w:r w:rsidR="00C27645">
        <w:rPr>
          <w:rFonts w:eastAsia="Times New Roman" w:cs="Times New Roman"/>
          <w:color w:val="000000" w:themeColor="text1"/>
          <w:szCs w:val="32"/>
        </w:rPr>
        <w:t>,</w:t>
      </w:r>
      <w:r w:rsidR="00C27645" w:rsidRPr="00C27645">
        <w:rPr>
          <w:rFonts w:eastAsia="Times New Roman" w:cs="Times New Roman"/>
          <w:color w:val="000000" w:themeColor="text1"/>
          <w:szCs w:val="32"/>
        </w:rPr>
        <w:t xml:space="preserve"> </w:t>
      </w:r>
      <w:r w:rsidR="00C27645" w:rsidRPr="005A4C0C">
        <w:rPr>
          <w:rFonts w:eastAsia="Times New Roman" w:cs="Times New Roman"/>
          <w:color w:val="000000" w:themeColor="text1"/>
          <w:szCs w:val="32"/>
        </w:rPr>
        <w:t>логически связана, изложена последовательно</w:t>
      </w:r>
      <w:r w:rsidR="009D6CFC">
        <w:rPr>
          <w:rFonts w:eastAsia="Times New Roman" w:cs="Times New Roman"/>
          <w:color w:val="000000" w:themeColor="text1"/>
          <w:szCs w:val="32"/>
        </w:rPr>
        <w:t>,</w:t>
      </w:r>
      <w:r w:rsidR="00E97A10">
        <w:rPr>
          <w:rFonts w:eastAsia="Times New Roman" w:cs="Times New Roman"/>
          <w:color w:val="000000" w:themeColor="text1"/>
          <w:szCs w:val="32"/>
        </w:rPr>
        <w:t xml:space="preserve"> </w:t>
      </w:r>
      <w:r w:rsidR="009D6CFC">
        <w:rPr>
          <w:rFonts w:eastAsia="Times New Roman" w:cs="Times New Roman"/>
          <w:color w:val="000000" w:themeColor="text1"/>
          <w:szCs w:val="32"/>
        </w:rPr>
        <w:t>о</w:t>
      </w:r>
      <w:r w:rsidR="00C27645" w:rsidRPr="005A4C0C">
        <w:rPr>
          <w:rFonts w:eastAsia="Times New Roman" w:cs="Times New Roman"/>
          <w:color w:val="000000" w:themeColor="text1"/>
          <w:szCs w:val="32"/>
        </w:rPr>
        <w:t>рфографические, синтаксические и стилистические ошибки отсутствуют</w:t>
      </w:r>
      <w:r w:rsidR="009D6CFC">
        <w:rPr>
          <w:rFonts w:eastAsia="Times New Roman" w:cs="Times New Roman"/>
          <w:color w:val="000000" w:themeColor="text1"/>
          <w:szCs w:val="32"/>
        </w:rPr>
        <w:t>,</w:t>
      </w:r>
      <w:r w:rsidR="00C27645" w:rsidRPr="00C27645">
        <w:rPr>
          <w:rFonts w:eastAsia="Times New Roman" w:cs="Times New Roman"/>
          <w:color w:val="000000" w:themeColor="text1"/>
          <w:szCs w:val="32"/>
        </w:rPr>
        <w:t xml:space="preserve"> </w:t>
      </w:r>
      <w:r w:rsidR="009D6CFC">
        <w:rPr>
          <w:rFonts w:eastAsia="Times New Roman" w:cs="Times New Roman"/>
          <w:color w:val="000000" w:themeColor="text1"/>
          <w:szCs w:val="32"/>
        </w:rPr>
        <w:t>с</w:t>
      </w:r>
      <w:r w:rsidR="00C27645" w:rsidRPr="005A4C0C">
        <w:rPr>
          <w:rFonts w:eastAsia="Times New Roman" w:cs="Times New Roman"/>
          <w:color w:val="000000" w:themeColor="text1"/>
          <w:szCs w:val="32"/>
        </w:rPr>
        <w:t>облюд</w:t>
      </w:r>
      <w:r w:rsidR="00E97A10">
        <w:rPr>
          <w:rFonts w:eastAsia="Times New Roman" w:cs="Times New Roman"/>
          <w:color w:val="000000" w:themeColor="text1"/>
          <w:szCs w:val="32"/>
        </w:rPr>
        <w:t>ены</w:t>
      </w:r>
      <w:r w:rsidR="00C27645" w:rsidRPr="005A4C0C">
        <w:rPr>
          <w:rFonts w:eastAsia="Times New Roman" w:cs="Times New Roman"/>
          <w:color w:val="000000" w:themeColor="text1"/>
          <w:szCs w:val="32"/>
        </w:rPr>
        <w:t xml:space="preserve"> единые требования к оформлению публикации, достаточно </w:t>
      </w:r>
      <w:r w:rsidR="00E97A10">
        <w:rPr>
          <w:szCs w:val="28"/>
        </w:rPr>
        <w:t>рисунков, схем и (или) таблиц</w:t>
      </w:r>
      <w:r w:rsidR="009D6CFC">
        <w:rPr>
          <w:szCs w:val="28"/>
        </w:rPr>
        <w:t>, визуальный ряд дополняет информацию и соответствует заданной теме.</w:t>
      </w:r>
    </w:p>
    <w:p w:rsidR="008D1326" w:rsidRPr="00C27645" w:rsidRDefault="004A0CC7" w:rsidP="003A3DFD">
      <w:pPr>
        <w:widowControl w:val="0"/>
        <w:spacing w:line="276" w:lineRule="auto"/>
        <w:ind w:right="119" w:firstLine="709"/>
        <w:rPr>
          <w:rFonts w:eastAsia="Times New Roman" w:cs="Times New Roman"/>
          <w:color w:val="000000" w:themeColor="text1"/>
          <w:szCs w:val="32"/>
        </w:rPr>
      </w:pPr>
      <w:r w:rsidRPr="00C27645">
        <w:rPr>
          <w:rFonts w:cs="Times New Roman"/>
          <w:b/>
          <w:szCs w:val="32"/>
        </w:rPr>
        <w:t>Оценка «4»</w:t>
      </w:r>
      <w:r w:rsidRPr="00C27645">
        <w:rPr>
          <w:rFonts w:cs="Times New Roman"/>
          <w:szCs w:val="32"/>
        </w:rPr>
        <w:t xml:space="preserve"> (хорошо) –</w:t>
      </w:r>
      <w:r w:rsidR="009D6CFC">
        <w:rPr>
          <w:rFonts w:cs="Times New Roman"/>
          <w:szCs w:val="32"/>
        </w:rPr>
        <w:t xml:space="preserve"> </w:t>
      </w:r>
      <w:r w:rsidR="008D1326">
        <w:rPr>
          <w:rFonts w:cs="Times New Roman"/>
          <w:color w:val="000000" w:themeColor="text1"/>
          <w:szCs w:val="32"/>
        </w:rPr>
        <w:t>информация в буклете в</w:t>
      </w:r>
      <w:r w:rsidR="008D1326">
        <w:t xml:space="preserve"> основном соответствует теме и цели задания, логически связана, не всегда изложена последовательно, имеются одна или две негрубые ошибки, требования к дизайну в основном соблюдены, </w:t>
      </w:r>
      <w:r w:rsidR="008D1326">
        <w:rPr>
          <w:rFonts w:eastAsia="Times New Roman" w:cs="Times New Roman"/>
          <w:color w:val="000000" w:themeColor="text1"/>
          <w:szCs w:val="32"/>
        </w:rPr>
        <w:t>имеются:</w:t>
      </w:r>
      <w:r w:rsidR="008D1326" w:rsidRPr="005A4C0C">
        <w:rPr>
          <w:rFonts w:eastAsia="Times New Roman" w:cs="Times New Roman"/>
          <w:color w:val="000000" w:themeColor="text1"/>
          <w:szCs w:val="32"/>
        </w:rPr>
        <w:t xml:space="preserve"> </w:t>
      </w:r>
      <w:r w:rsidR="008D1326">
        <w:rPr>
          <w:szCs w:val="28"/>
        </w:rPr>
        <w:t xml:space="preserve">рисунок, схема и (или) таблица, визуальный ряд дополняет </w:t>
      </w:r>
      <w:r w:rsidR="008D1326">
        <w:rPr>
          <w:szCs w:val="28"/>
        </w:rPr>
        <w:lastRenderedPageBreak/>
        <w:t>информацию и соответствует заданной теме.</w:t>
      </w:r>
    </w:p>
    <w:p w:rsidR="004A0CC7" w:rsidRPr="009511F1" w:rsidRDefault="004A0CC7" w:rsidP="003A3DFD">
      <w:pPr>
        <w:widowControl w:val="0"/>
        <w:spacing w:line="276" w:lineRule="auto"/>
        <w:ind w:firstLine="709"/>
      </w:pPr>
      <w:r w:rsidRPr="009511F1">
        <w:rPr>
          <w:b/>
        </w:rPr>
        <w:t>Оценка «3»</w:t>
      </w:r>
      <w:r>
        <w:t xml:space="preserve"> (удовлетворительно) </w:t>
      </w:r>
      <w:r w:rsidRPr="009511F1">
        <w:t>–</w:t>
      </w:r>
      <w:r w:rsidR="009D6CFC">
        <w:t xml:space="preserve">  </w:t>
      </w:r>
      <w:r w:rsidR="008D1326">
        <w:rPr>
          <w:rFonts w:cs="Times New Roman"/>
          <w:color w:val="000000" w:themeColor="text1"/>
          <w:szCs w:val="32"/>
        </w:rPr>
        <w:t xml:space="preserve">информация в буклете </w:t>
      </w:r>
      <w:r w:rsidR="00913C74">
        <w:t>ч</w:t>
      </w:r>
      <w:r w:rsidR="00913C74" w:rsidRPr="0045319D">
        <w:t>астично соответствует теме и цели задания</w:t>
      </w:r>
      <w:r w:rsidR="00913C74">
        <w:t xml:space="preserve">, </w:t>
      </w:r>
      <w:r w:rsidR="00913C74" w:rsidRPr="0045319D">
        <w:t>не всегда логически связана и последовательно изложена</w:t>
      </w:r>
      <w:r w:rsidR="00B06D5A">
        <w:t>, и</w:t>
      </w:r>
      <w:r w:rsidR="00913C74" w:rsidRPr="0045319D">
        <w:t xml:space="preserve">меются три или </w:t>
      </w:r>
      <w:proofErr w:type="gramStart"/>
      <w:r w:rsidR="00913C74" w:rsidRPr="0045319D">
        <w:t>четыре ошибки</w:t>
      </w:r>
      <w:r w:rsidR="00B06D5A">
        <w:t>, н</w:t>
      </w:r>
      <w:r w:rsidR="00913C74" w:rsidRPr="0045319D">
        <w:t>едостаточно графических</w:t>
      </w:r>
      <w:proofErr w:type="gramEnd"/>
      <w:r w:rsidR="00913C74" w:rsidRPr="0045319D">
        <w:t xml:space="preserve"> изображений, иногда наруш</w:t>
      </w:r>
      <w:r w:rsidR="00B06D5A">
        <w:t>ена</w:t>
      </w:r>
      <w:r w:rsidR="00913C74" w:rsidRPr="0045319D">
        <w:t xml:space="preserve"> целостность восприятия текста</w:t>
      </w:r>
      <w:r w:rsidRPr="009511F1">
        <w:t xml:space="preserve">.   </w:t>
      </w:r>
    </w:p>
    <w:p w:rsidR="004A0CC7" w:rsidRPr="009511F1" w:rsidRDefault="004A0CC7" w:rsidP="003A3DFD">
      <w:pPr>
        <w:widowControl w:val="0"/>
        <w:spacing w:line="276" w:lineRule="auto"/>
        <w:ind w:firstLine="709"/>
      </w:pPr>
      <w:r w:rsidRPr="009511F1">
        <w:rPr>
          <w:b/>
        </w:rPr>
        <w:t>Оценка «2»</w:t>
      </w:r>
      <w:r w:rsidRPr="009511F1">
        <w:t xml:space="preserve"> (неудовлетворительно) –</w:t>
      </w:r>
      <w:r w:rsidR="009D6CFC">
        <w:t xml:space="preserve"> </w:t>
      </w:r>
      <w:r w:rsidR="00B06D5A">
        <w:rPr>
          <w:rFonts w:cs="Times New Roman"/>
          <w:color w:val="000000" w:themeColor="text1"/>
          <w:szCs w:val="32"/>
        </w:rPr>
        <w:t xml:space="preserve">информация в буклете </w:t>
      </w:r>
      <w:r w:rsidR="00B06D5A">
        <w:t>не соответствует теме и (</w:t>
      </w:r>
      <w:r w:rsidR="00B06D5A" w:rsidRPr="0045319D">
        <w:t>или</w:t>
      </w:r>
      <w:r w:rsidR="00B06D5A">
        <w:t>)</w:t>
      </w:r>
      <w:r w:rsidR="00B06D5A" w:rsidRPr="0045319D">
        <w:t xml:space="preserve"> цели задания</w:t>
      </w:r>
      <w:r w:rsidR="00B06D5A">
        <w:t>, п</w:t>
      </w:r>
      <w:r w:rsidR="00B06D5A" w:rsidRPr="0045319D">
        <w:t>рисутствуют отдельные фрагменты информации</w:t>
      </w:r>
      <w:r w:rsidR="00B06D5A">
        <w:t>, и</w:t>
      </w:r>
      <w:r w:rsidR="00B06D5A" w:rsidRPr="0045319D">
        <w:t>меется более четырех ошибок</w:t>
      </w:r>
      <w:r w:rsidR="00B06D5A">
        <w:t>, о</w:t>
      </w:r>
      <w:r w:rsidR="00B06D5A" w:rsidRPr="0045319D">
        <w:t>тсутствуют графические изображения, целостность восприятия текста наруш</w:t>
      </w:r>
      <w:r w:rsidR="00B06D5A">
        <w:t>ена</w:t>
      </w:r>
      <w:r w:rsidRPr="009511F1">
        <w:t xml:space="preserve">.   </w:t>
      </w:r>
    </w:p>
    <w:p w:rsidR="006A5A7A" w:rsidRPr="006A5A7A" w:rsidRDefault="006A5A7A" w:rsidP="003A3DFD">
      <w:pPr>
        <w:pStyle w:val="a3"/>
        <w:ind w:left="644"/>
        <w:rPr>
          <w:szCs w:val="28"/>
        </w:rPr>
      </w:pPr>
    </w:p>
    <w:p w:rsidR="00FA0242" w:rsidRDefault="004D1D07" w:rsidP="004D1D07">
      <w:pPr>
        <w:jc w:val="center"/>
        <w:rPr>
          <w:b/>
          <w:szCs w:val="28"/>
        </w:rPr>
      </w:pPr>
      <w:r>
        <w:rPr>
          <w:b/>
          <w:szCs w:val="28"/>
        </w:rPr>
        <w:t xml:space="preserve">Вариант 3. </w:t>
      </w:r>
      <w:r w:rsidR="00E469A2" w:rsidRPr="004D1D07">
        <w:rPr>
          <w:b/>
          <w:szCs w:val="28"/>
        </w:rPr>
        <w:t xml:space="preserve">Создание </w:t>
      </w:r>
      <w:r w:rsidR="00E469A2" w:rsidRPr="004D1D07">
        <w:rPr>
          <w:b/>
          <w:szCs w:val="28"/>
          <w:lang w:val="en-US"/>
        </w:rPr>
        <w:t>w</w:t>
      </w:r>
      <w:r w:rsidR="00FA0242" w:rsidRPr="004D1D07">
        <w:rPr>
          <w:b/>
          <w:szCs w:val="28"/>
          <w:lang w:val="en-US"/>
        </w:rPr>
        <w:t>eb</w:t>
      </w:r>
      <w:r w:rsidR="00FA0242" w:rsidRPr="004D1D07">
        <w:rPr>
          <w:b/>
          <w:szCs w:val="28"/>
        </w:rPr>
        <w:t>-сайт</w:t>
      </w:r>
      <w:r w:rsidR="00E469A2" w:rsidRPr="004D1D07">
        <w:rPr>
          <w:b/>
          <w:szCs w:val="28"/>
        </w:rPr>
        <w:t xml:space="preserve">а учителя посредством языка </w:t>
      </w:r>
      <w:r w:rsidR="00E469A2" w:rsidRPr="004D1D07">
        <w:rPr>
          <w:b/>
          <w:szCs w:val="28"/>
          <w:lang w:val="en-US"/>
        </w:rPr>
        <w:t>HTML</w:t>
      </w:r>
    </w:p>
    <w:p w:rsidR="004D1D07" w:rsidRPr="004D1D07" w:rsidRDefault="004D1D07" w:rsidP="004D1D07">
      <w:pPr>
        <w:jc w:val="center"/>
        <w:rPr>
          <w:b/>
          <w:szCs w:val="28"/>
        </w:rPr>
      </w:pPr>
    </w:p>
    <w:p w:rsidR="00E469A2" w:rsidRPr="0070373B" w:rsidRDefault="00E469A2" w:rsidP="00E469A2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 xml:space="preserve">Создайте </w:t>
      </w:r>
      <w:r w:rsidR="00916440" w:rsidRPr="00916440">
        <w:rPr>
          <w:rFonts w:cs="Times New Roman"/>
          <w:szCs w:val="28"/>
        </w:rPr>
        <w:t>сайт</w:t>
      </w:r>
      <w:r w:rsidR="00916440">
        <w:rPr>
          <w:rFonts w:cs="Times New Roman"/>
          <w:szCs w:val="28"/>
        </w:rPr>
        <w:t>-портфолио</w:t>
      </w:r>
      <w:r w:rsidR="00916440" w:rsidRPr="00E469A2">
        <w:rPr>
          <w:rFonts w:cs="Times New Roman"/>
          <w:b/>
          <w:szCs w:val="28"/>
        </w:rPr>
        <w:t xml:space="preserve"> </w:t>
      </w:r>
      <w:r w:rsidR="00916440" w:rsidRPr="00916440">
        <w:rPr>
          <w:rFonts w:cs="Times New Roman"/>
          <w:szCs w:val="28"/>
        </w:rPr>
        <w:t>учителя начальных классов</w:t>
      </w:r>
      <w:r>
        <w:rPr>
          <w:szCs w:val="28"/>
        </w:rPr>
        <w:t xml:space="preserve">, используя </w:t>
      </w:r>
      <w:r w:rsidR="00916440">
        <w:rPr>
          <w:szCs w:val="28"/>
        </w:rPr>
        <w:t xml:space="preserve">язык гипертекстовой разметки </w:t>
      </w:r>
      <w:r w:rsidR="00916440">
        <w:rPr>
          <w:szCs w:val="28"/>
          <w:lang w:val="en-US"/>
        </w:rPr>
        <w:t>HTML</w:t>
      </w:r>
      <w:r w:rsidRPr="0070373B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Материалы к </w:t>
      </w:r>
      <w:r w:rsidR="00916440">
        <w:rPr>
          <w:rFonts w:cs="Times New Roman"/>
          <w:szCs w:val="28"/>
        </w:rPr>
        <w:t>сайту</w:t>
      </w:r>
      <w:r>
        <w:rPr>
          <w:rFonts w:cs="Times New Roman"/>
          <w:szCs w:val="28"/>
        </w:rPr>
        <w:t xml:space="preserve"> находятся в папке «К зачёту».</w:t>
      </w:r>
    </w:p>
    <w:p w:rsidR="00E469A2" w:rsidRPr="00367991" w:rsidRDefault="00E469A2" w:rsidP="00E469A2">
      <w:pPr>
        <w:widowControl w:val="0"/>
        <w:spacing w:line="276" w:lineRule="auto"/>
        <w:ind w:firstLine="709"/>
        <w:rPr>
          <w:rFonts w:cs="Times New Roman"/>
          <w:b/>
          <w:szCs w:val="28"/>
        </w:rPr>
      </w:pPr>
      <w:r>
        <w:rPr>
          <w:szCs w:val="28"/>
        </w:rPr>
        <w:t xml:space="preserve">Требования к </w:t>
      </w:r>
      <w:r w:rsidR="00916440">
        <w:rPr>
          <w:szCs w:val="28"/>
        </w:rPr>
        <w:t>сайту</w:t>
      </w:r>
      <w:r w:rsidRPr="00367991">
        <w:rPr>
          <w:szCs w:val="28"/>
        </w:rPr>
        <w:t>:</w:t>
      </w:r>
    </w:p>
    <w:p w:rsidR="00916440" w:rsidRDefault="00916440" w:rsidP="0025144A">
      <w:pPr>
        <w:pStyle w:val="a3"/>
        <w:numPr>
          <w:ilvl w:val="0"/>
          <w:numId w:val="26"/>
        </w:numPr>
        <w:ind w:left="709" w:hanging="425"/>
        <w:rPr>
          <w:szCs w:val="28"/>
        </w:rPr>
      </w:pPr>
      <w:r>
        <w:rPr>
          <w:szCs w:val="28"/>
        </w:rPr>
        <w:t xml:space="preserve">объем сайта: </w:t>
      </w:r>
      <w:r w:rsidR="007F393C">
        <w:rPr>
          <w:szCs w:val="28"/>
        </w:rPr>
        <w:t>4</w:t>
      </w:r>
      <w:r>
        <w:rPr>
          <w:szCs w:val="28"/>
        </w:rPr>
        <w:t xml:space="preserve"> – </w:t>
      </w:r>
      <w:r w:rsidR="007F393C">
        <w:rPr>
          <w:szCs w:val="28"/>
        </w:rPr>
        <w:t>5</w:t>
      </w:r>
      <w:r>
        <w:rPr>
          <w:szCs w:val="28"/>
        </w:rPr>
        <w:t xml:space="preserve"> страниц;</w:t>
      </w:r>
    </w:p>
    <w:p w:rsidR="00ED5FB8" w:rsidRPr="00E67F64" w:rsidRDefault="00ED5FB8" w:rsidP="0025144A">
      <w:pPr>
        <w:pStyle w:val="a3"/>
        <w:numPr>
          <w:ilvl w:val="0"/>
          <w:numId w:val="26"/>
        </w:numPr>
        <w:ind w:left="709" w:hanging="425"/>
        <w:rPr>
          <w:sz w:val="32"/>
          <w:szCs w:val="28"/>
        </w:rPr>
      </w:pPr>
      <w:r w:rsidRPr="00E67F64">
        <w:rPr>
          <w:color w:val="000000"/>
          <w:szCs w:val="27"/>
          <w:shd w:val="clear" w:color="auto" w:fill="FFFFFF"/>
        </w:rPr>
        <w:t xml:space="preserve">сайт должен в себя включать разделы: </w:t>
      </w:r>
    </w:p>
    <w:p w:rsidR="00ED5FB8" w:rsidRPr="00E67F64" w:rsidRDefault="00ED5FB8" w:rsidP="0025144A">
      <w:pPr>
        <w:pStyle w:val="a3"/>
        <w:numPr>
          <w:ilvl w:val="0"/>
          <w:numId w:val="27"/>
        </w:numPr>
        <w:ind w:left="993"/>
        <w:rPr>
          <w:sz w:val="32"/>
          <w:szCs w:val="28"/>
        </w:rPr>
      </w:pPr>
      <w:r w:rsidRPr="00E67F64">
        <w:rPr>
          <w:color w:val="000000"/>
          <w:szCs w:val="27"/>
          <w:shd w:val="clear" w:color="auto" w:fill="FFFFFF"/>
        </w:rPr>
        <w:t>общие сведения об учителе</w:t>
      </w:r>
      <w:r w:rsidR="00E67F64" w:rsidRPr="00E67F64">
        <w:rPr>
          <w:color w:val="000000"/>
          <w:szCs w:val="27"/>
          <w:shd w:val="clear" w:color="auto" w:fill="FFFFFF"/>
        </w:rPr>
        <w:t>,</w:t>
      </w:r>
    </w:p>
    <w:p w:rsidR="00ED5FB8" w:rsidRPr="00E67F64" w:rsidRDefault="00ED5FB8" w:rsidP="0025144A">
      <w:pPr>
        <w:pStyle w:val="a3"/>
        <w:numPr>
          <w:ilvl w:val="0"/>
          <w:numId w:val="27"/>
        </w:numPr>
        <w:ind w:left="993"/>
        <w:rPr>
          <w:sz w:val="32"/>
          <w:szCs w:val="28"/>
        </w:rPr>
      </w:pPr>
      <w:r w:rsidRPr="00E67F64">
        <w:rPr>
          <w:color w:val="000000"/>
          <w:szCs w:val="27"/>
          <w:shd w:val="clear" w:color="auto" w:fill="FFFFFF"/>
        </w:rPr>
        <w:t>результаты педагогической деятельности</w:t>
      </w:r>
      <w:r w:rsidR="00E67F64" w:rsidRPr="00E67F64">
        <w:rPr>
          <w:color w:val="000000"/>
          <w:szCs w:val="27"/>
          <w:shd w:val="clear" w:color="auto" w:fill="FFFFFF"/>
        </w:rPr>
        <w:t>,</w:t>
      </w:r>
    </w:p>
    <w:p w:rsidR="00E67F64" w:rsidRPr="00E67F64" w:rsidRDefault="00ED5FB8" w:rsidP="0025144A">
      <w:pPr>
        <w:pStyle w:val="a3"/>
        <w:numPr>
          <w:ilvl w:val="0"/>
          <w:numId w:val="27"/>
        </w:numPr>
        <w:ind w:left="993"/>
        <w:rPr>
          <w:sz w:val="32"/>
          <w:szCs w:val="28"/>
        </w:rPr>
      </w:pPr>
      <w:r w:rsidRPr="00E67F64">
        <w:rPr>
          <w:color w:val="000000"/>
          <w:szCs w:val="27"/>
          <w:shd w:val="clear" w:color="auto" w:fill="FFFFFF"/>
        </w:rPr>
        <w:t>разработки уроков и (или) матер</w:t>
      </w:r>
      <w:r w:rsidR="00E67F64" w:rsidRPr="00E67F64">
        <w:rPr>
          <w:color w:val="000000"/>
          <w:szCs w:val="27"/>
          <w:shd w:val="clear" w:color="auto" w:fill="FFFFFF"/>
        </w:rPr>
        <w:t>иалы по внеурочной деятельности;</w:t>
      </w:r>
    </w:p>
    <w:p w:rsidR="00916440" w:rsidRPr="00E67F64" w:rsidRDefault="00916440" w:rsidP="0025144A">
      <w:pPr>
        <w:pStyle w:val="a3"/>
        <w:numPr>
          <w:ilvl w:val="0"/>
          <w:numId w:val="26"/>
        </w:numPr>
        <w:ind w:left="709" w:hanging="425"/>
        <w:rPr>
          <w:szCs w:val="28"/>
        </w:rPr>
      </w:pPr>
      <w:r w:rsidRPr="00E67F64">
        <w:rPr>
          <w:szCs w:val="28"/>
        </w:rPr>
        <w:t xml:space="preserve">соблюдение единого стиля оформления; </w:t>
      </w:r>
    </w:p>
    <w:p w:rsidR="00916440" w:rsidRDefault="00916440" w:rsidP="0025144A">
      <w:pPr>
        <w:pStyle w:val="a3"/>
        <w:numPr>
          <w:ilvl w:val="0"/>
          <w:numId w:val="26"/>
        </w:numPr>
        <w:ind w:left="709" w:hanging="425"/>
        <w:rPr>
          <w:szCs w:val="28"/>
        </w:rPr>
      </w:pPr>
      <w:r>
        <w:rPr>
          <w:szCs w:val="28"/>
        </w:rPr>
        <w:t>наличие текстовой информации;</w:t>
      </w:r>
    </w:p>
    <w:p w:rsidR="00916440" w:rsidRDefault="00916440" w:rsidP="0025144A">
      <w:pPr>
        <w:pStyle w:val="a3"/>
        <w:numPr>
          <w:ilvl w:val="0"/>
          <w:numId w:val="26"/>
        </w:numPr>
        <w:ind w:left="709" w:hanging="425"/>
        <w:rPr>
          <w:szCs w:val="28"/>
        </w:rPr>
      </w:pPr>
      <w:r>
        <w:rPr>
          <w:szCs w:val="28"/>
        </w:rPr>
        <w:t xml:space="preserve">наличие </w:t>
      </w:r>
      <w:r w:rsidR="00E67F64">
        <w:rPr>
          <w:szCs w:val="28"/>
        </w:rPr>
        <w:t xml:space="preserve">таблиц, </w:t>
      </w:r>
      <w:r>
        <w:rPr>
          <w:szCs w:val="28"/>
        </w:rPr>
        <w:t xml:space="preserve">рисунков </w:t>
      </w:r>
      <w:r w:rsidR="00E67F64">
        <w:rPr>
          <w:szCs w:val="28"/>
        </w:rPr>
        <w:t xml:space="preserve">и (или) </w:t>
      </w:r>
      <w:r>
        <w:rPr>
          <w:szCs w:val="28"/>
        </w:rPr>
        <w:t>схем;</w:t>
      </w:r>
    </w:p>
    <w:p w:rsidR="00916440" w:rsidRDefault="00916440" w:rsidP="0025144A">
      <w:pPr>
        <w:pStyle w:val="a3"/>
        <w:numPr>
          <w:ilvl w:val="0"/>
          <w:numId w:val="26"/>
        </w:numPr>
        <w:ind w:left="709" w:hanging="425"/>
        <w:rPr>
          <w:szCs w:val="28"/>
        </w:rPr>
      </w:pPr>
      <w:r>
        <w:rPr>
          <w:szCs w:val="28"/>
        </w:rPr>
        <w:t>наличие гиперссылок;</w:t>
      </w:r>
    </w:p>
    <w:p w:rsidR="00916440" w:rsidRDefault="00E67F64" w:rsidP="0025144A">
      <w:pPr>
        <w:pStyle w:val="a3"/>
        <w:numPr>
          <w:ilvl w:val="0"/>
          <w:numId w:val="26"/>
        </w:numPr>
        <w:ind w:left="709" w:hanging="425"/>
        <w:rPr>
          <w:szCs w:val="28"/>
        </w:rPr>
      </w:pPr>
      <w:r>
        <w:rPr>
          <w:szCs w:val="28"/>
        </w:rPr>
        <w:t>наличие фреймов</w:t>
      </w:r>
      <w:r w:rsidR="00916440">
        <w:rPr>
          <w:szCs w:val="28"/>
        </w:rPr>
        <w:t>.</w:t>
      </w:r>
    </w:p>
    <w:p w:rsidR="00E469A2" w:rsidRDefault="00E469A2" w:rsidP="00E469A2">
      <w:pPr>
        <w:pStyle w:val="a3"/>
        <w:ind w:left="644"/>
        <w:jc w:val="center"/>
        <w:rPr>
          <w:b/>
          <w:szCs w:val="28"/>
        </w:rPr>
      </w:pPr>
    </w:p>
    <w:p w:rsidR="00E469A2" w:rsidRPr="00BA63BC" w:rsidRDefault="00E469A2" w:rsidP="00E469A2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t>Критерии оценивания</w:t>
      </w:r>
    </w:p>
    <w:p w:rsidR="00E469A2" w:rsidRPr="00BA63BC" w:rsidRDefault="00E469A2" w:rsidP="00E469A2">
      <w:pPr>
        <w:pStyle w:val="a3"/>
        <w:ind w:left="644"/>
        <w:jc w:val="center"/>
        <w:rPr>
          <w:b/>
          <w:szCs w:val="28"/>
        </w:rPr>
      </w:pPr>
    </w:p>
    <w:p w:rsidR="00E469A2" w:rsidRPr="00C27645" w:rsidRDefault="00E469A2" w:rsidP="00E469A2">
      <w:pPr>
        <w:widowControl w:val="0"/>
        <w:spacing w:line="276" w:lineRule="auto"/>
        <w:ind w:right="119" w:firstLine="709"/>
        <w:rPr>
          <w:rFonts w:eastAsia="Times New Roman" w:cs="Times New Roman"/>
          <w:color w:val="000000" w:themeColor="text1"/>
          <w:szCs w:val="32"/>
        </w:rPr>
      </w:pPr>
      <w:r w:rsidRPr="00C27645">
        <w:rPr>
          <w:rFonts w:cs="Times New Roman"/>
          <w:b/>
          <w:szCs w:val="32"/>
        </w:rPr>
        <w:t>Оценка «5</w:t>
      </w:r>
      <w:r w:rsidRPr="00C27645">
        <w:rPr>
          <w:rFonts w:cs="Times New Roman"/>
          <w:szCs w:val="32"/>
        </w:rPr>
        <w:t xml:space="preserve">» (отлично) </w:t>
      </w:r>
      <w:r w:rsidRPr="00C27645">
        <w:rPr>
          <w:rFonts w:cs="Times New Roman"/>
          <w:color w:val="000000" w:themeColor="text1"/>
          <w:szCs w:val="32"/>
        </w:rPr>
        <w:t xml:space="preserve">– </w:t>
      </w:r>
      <w:r w:rsidR="007308CC">
        <w:rPr>
          <w:rFonts w:cs="Times New Roman"/>
          <w:color w:val="000000" w:themeColor="text1"/>
          <w:szCs w:val="32"/>
        </w:rPr>
        <w:t xml:space="preserve">информация, представленная в сайте, </w:t>
      </w:r>
      <w:r>
        <w:rPr>
          <w:rFonts w:cs="Times New Roman"/>
          <w:color w:val="000000" w:themeColor="text1"/>
          <w:szCs w:val="32"/>
        </w:rPr>
        <w:t>п</w:t>
      </w:r>
      <w:r w:rsidRPr="005A4C0C">
        <w:rPr>
          <w:rFonts w:eastAsia="Times New Roman" w:cs="Times New Roman"/>
          <w:color w:val="000000" w:themeColor="text1"/>
          <w:szCs w:val="32"/>
        </w:rPr>
        <w:t>олностью соответствует теме и цели задания</w:t>
      </w:r>
      <w:r>
        <w:rPr>
          <w:rFonts w:eastAsia="Times New Roman" w:cs="Times New Roman"/>
          <w:color w:val="000000" w:themeColor="text1"/>
          <w:szCs w:val="32"/>
        </w:rPr>
        <w:t>,</w:t>
      </w:r>
      <w:r w:rsidRPr="00C27645">
        <w:rPr>
          <w:rFonts w:eastAsia="Times New Roman" w:cs="Times New Roman"/>
          <w:color w:val="000000" w:themeColor="text1"/>
          <w:szCs w:val="32"/>
        </w:rPr>
        <w:t xml:space="preserve"> </w:t>
      </w:r>
      <w:r w:rsidRPr="005A4C0C">
        <w:rPr>
          <w:rFonts w:eastAsia="Times New Roman" w:cs="Times New Roman"/>
          <w:color w:val="000000" w:themeColor="text1"/>
          <w:szCs w:val="32"/>
        </w:rPr>
        <w:t>логически связана, изложена последовательно</w:t>
      </w:r>
      <w:r>
        <w:rPr>
          <w:rFonts w:eastAsia="Times New Roman" w:cs="Times New Roman"/>
          <w:color w:val="000000" w:themeColor="text1"/>
          <w:szCs w:val="32"/>
        </w:rPr>
        <w:t>, о</w:t>
      </w:r>
      <w:r w:rsidRPr="005A4C0C">
        <w:rPr>
          <w:rFonts w:eastAsia="Times New Roman" w:cs="Times New Roman"/>
          <w:color w:val="000000" w:themeColor="text1"/>
          <w:szCs w:val="32"/>
        </w:rPr>
        <w:t>рфографические, синтаксические и стилистические ошибки отсутствуют</w:t>
      </w:r>
      <w:r>
        <w:rPr>
          <w:rFonts w:eastAsia="Times New Roman" w:cs="Times New Roman"/>
          <w:color w:val="000000" w:themeColor="text1"/>
          <w:szCs w:val="32"/>
        </w:rPr>
        <w:t>,</w:t>
      </w:r>
      <w:r w:rsidRPr="00C27645">
        <w:rPr>
          <w:rFonts w:eastAsia="Times New Roman" w:cs="Times New Roman"/>
          <w:color w:val="000000" w:themeColor="text1"/>
          <w:szCs w:val="32"/>
        </w:rPr>
        <w:t xml:space="preserve"> </w:t>
      </w:r>
      <w:r>
        <w:rPr>
          <w:rFonts w:eastAsia="Times New Roman" w:cs="Times New Roman"/>
          <w:color w:val="000000" w:themeColor="text1"/>
          <w:szCs w:val="32"/>
        </w:rPr>
        <w:t>с</w:t>
      </w:r>
      <w:r w:rsidRPr="005A4C0C">
        <w:rPr>
          <w:rFonts w:eastAsia="Times New Roman" w:cs="Times New Roman"/>
          <w:color w:val="000000" w:themeColor="text1"/>
          <w:szCs w:val="32"/>
        </w:rPr>
        <w:t>облюд</w:t>
      </w:r>
      <w:r>
        <w:rPr>
          <w:rFonts w:eastAsia="Times New Roman" w:cs="Times New Roman"/>
          <w:color w:val="000000" w:themeColor="text1"/>
          <w:szCs w:val="32"/>
        </w:rPr>
        <w:t>ены</w:t>
      </w:r>
      <w:r w:rsidRPr="005A4C0C">
        <w:rPr>
          <w:rFonts w:eastAsia="Times New Roman" w:cs="Times New Roman"/>
          <w:color w:val="000000" w:themeColor="text1"/>
          <w:szCs w:val="32"/>
        </w:rPr>
        <w:t xml:space="preserve"> единые требования к</w:t>
      </w:r>
      <w:r w:rsidR="007308CC">
        <w:rPr>
          <w:rFonts w:eastAsia="Times New Roman" w:cs="Times New Roman"/>
          <w:color w:val="000000" w:themeColor="text1"/>
          <w:szCs w:val="32"/>
        </w:rPr>
        <w:t xml:space="preserve"> дизайну</w:t>
      </w:r>
      <w:r w:rsidRPr="005A4C0C">
        <w:rPr>
          <w:rFonts w:eastAsia="Times New Roman" w:cs="Times New Roman"/>
          <w:color w:val="000000" w:themeColor="text1"/>
          <w:szCs w:val="32"/>
        </w:rPr>
        <w:t xml:space="preserve"> оформлени</w:t>
      </w:r>
      <w:r w:rsidR="007308CC">
        <w:rPr>
          <w:rFonts w:eastAsia="Times New Roman" w:cs="Times New Roman"/>
          <w:color w:val="000000" w:themeColor="text1"/>
          <w:szCs w:val="32"/>
        </w:rPr>
        <w:t>я</w:t>
      </w:r>
      <w:r w:rsidRPr="005A4C0C">
        <w:rPr>
          <w:rFonts w:eastAsia="Times New Roman" w:cs="Times New Roman"/>
          <w:color w:val="000000" w:themeColor="text1"/>
          <w:szCs w:val="32"/>
        </w:rPr>
        <w:t xml:space="preserve"> </w:t>
      </w:r>
      <w:r w:rsidR="007308CC">
        <w:rPr>
          <w:rFonts w:eastAsia="Times New Roman" w:cs="Times New Roman"/>
          <w:color w:val="000000" w:themeColor="text1"/>
          <w:szCs w:val="32"/>
        </w:rPr>
        <w:t>сайта</w:t>
      </w:r>
      <w:r w:rsidRPr="005A4C0C">
        <w:rPr>
          <w:rFonts w:eastAsia="Times New Roman" w:cs="Times New Roman"/>
          <w:color w:val="000000" w:themeColor="text1"/>
          <w:szCs w:val="32"/>
        </w:rPr>
        <w:t xml:space="preserve">, </w:t>
      </w:r>
      <w:r w:rsidR="007308CC">
        <w:rPr>
          <w:rFonts w:eastAsia="Times New Roman" w:cs="Times New Roman"/>
          <w:color w:val="000000" w:themeColor="text1"/>
          <w:szCs w:val="32"/>
        </w:rPr>
        <w:t>имеются</w:t>
      </w:r>
      <w:r w:rsidRPr="005A4C0C">
        <w:rPr>
          <w:rFonts w:eastAsia="Times New Roman" w:cs="Times New Roman"/>
          <w:color w:val="000000" w:themeColor="text1"/>
          <w:szCs w:val="32"/>
        </w:rPr>
        <w:t xml:space="preserve"> </w:t>
      </w:r>
      <w:r w:rsidR="007308CC">
        <w:rPr>
          <w:szCs w:val="28"/>
        </w:rPr>
        <w:t xml:space="preserve">таблицы, </w:t>
      </w:r>
      <w:r>
        <w:rPr>
          <w:szCs w:val="28"/>
        </w:rPr>
        <w:t>рисунк</w:t>
      </w:r>
      <w:r w:rsidR="007308CC">
        <w:rPr>
          <w:szCs w:val="28"/>
        </w:rPr>
        <w:t>и</w:t>
      </w:r>
      <w:r w:rsidR="007308CC" w:rsidRPr="007308CC">
        <w:rPr>
          <w:szCs w:val="28"/>
        </w:rPr>
        <w:t xml:space="preserve"> </w:t>
      </w:r>
      <w:r w:rsidR="007308CC">
        <w:rPr>
          <w:szCs w:val="28"/>
        </w:rPr>
        <w:t>и (или)</w:t>
      </w:r>
      <w:r>
        <w:rPr>
          <w:szCs w:val="28"/>
        </w:rPr>
        <w:t xml:space="preserve"> схем</w:t>
      </w:r>
      <w:r w:rsidR="007308CC">
        <w:rPr>
          <w:szCs w:val="28"/>
        </w:rPr>
        <w:t>ы,</w:t>
      </w:r>
      <w:r>
        <w:rPr>
          <w:szCs w:val="28"/>
        </w:rPr>
        <w:t xml:space="preserve"> визуальный ряд дополняет информацию и соответствует заданной теме</w:t>
      </w:r>
      <w:r w:rsidR="007F393C">
        <w:rPr>
          <w:szCs w:val="28"/>
        </w:rPr>
        <w:t>, использованы гиперссылки, сайт оформлен посредством фреймов</w:t>
      </w:r>
      <w:r>
        <w:rPr>
          <w:szCs w:val="28"/>
        </w:rPr>
        <w:t>.</w:t>
      </w:r>
    </w:p>
    <w:p w:rsidR="00181879" w:rsidRPr="00C27645" w:rsidRDefault="00E469A2" w:rsidP="00181879">
      <w:pPr>
        <w:widowControl w:val="0"/>
        <w:spacing w:line="276" w:lineRule="auto"/>
        <w:ind w:right="119" w:firstLine="709"/>
        <w:rPr>
          <w:rFonts w:eastAsia="Times New Roman" w:cs="Times New Roman"/>
          <w:color w:val="000000" w:themeColor="text1"/>
          <w:szCs w:val="32"/>
        </w:rPr>
      </w:pPr>
      <w:proofErr w:type="gramStart"/>
      <w:r w:rsidRPr="00C27645">
        <w:rPr>
          <w:rFonts w:cs="Times New Roman"/>
          <w:b/>
          <w:szCs w:val="32"/>
        </w:rPr>
        <w:t>Оценка «4»</w:t>
      </w:r>
      <w:r w:rsidRPr="00C27645">
        <w:rPr>
          <w:rFonts w:cs="Times New Roman"/>
          <w:szCs w:val="32"/>
        </w:rPr>
        <w:t xml:space="preserve"> (хорошо) –</w:t>
      </w:r>
      <w:r>
        <w:rPr>
          <w:rFonts w:cs="Times New Roman"/>
          <w:szCs w:val="32"/>
        </w:rPr>
        <w:t xml:space="preserve"> </w:t>
      </w:r>
      <w:r w:rsidR="00181879">
        <w:rPr>
          <w:rFonts w:cs="Times New Roman"/>
          <w:color w:val="000000" w:themeColor="text1"/>
          <w:szCs w:val="32"/>
        </w:rPr>
        <w:t xml:space="preserve">информация, представленная в сайте, </w:t>
      </w:r>
      <w:r>
        <w:rPr>
          <w:rFonts w:cs="Times New Roman"/>
          <w:color w:val="000000" w:themeColor="text1"/>
          <w:szCs w:val="32"/>
        </w:rPr>
        <w:t>в</w:t>
      </w:r>
      <w:r>
        <w:t xml:space="preserve"> основном соответствует теме и цели задания, логически связана, не всегда изложена </w:t>
      </w:r>
      <w:r>
        <w:lastRenderedPageBreak/>
        <w:t xml:space="preserve">последовательно, имеются одна или две негрубые ошибки, требования к дизайну </w:t>
      </w:r>
      <w:r w:rsidR="00181879">
        <w:t xml:space="preserve">сайта </w:t>
      </w:r>
      <w:r>
        <w:t xml:space="preserve">в основном соблюдены, </w:t>
      </w:r>
      <w:r w:rsidR="00181879">
        <w:rPr>
          <w:rFonts w:eastAsia="Times New Roman" w:cs="Times New Roman"/>
          <w:color w:val="000000" w:themeColor="text1"/>
          <w:szCs w:val="32"/>
        </w:rPr>
        <w:t>имеются</w:t>
      </w:r>
      <w:r w:rsidR="00181879" w:rsidRPr="005A4C0C">
        <w:rPr>
          <w:rFonts w:eastAsia="Times New Roman" w:cs="Times New Roman"/>
          <w:color w:val="000000" w:themeColor="text1"/>
          <w:szCs w:val="32"/>
        </w:rPr>
        <w:t xml:space="preserve"> </w:t>
      </w:r>
      <w:r w:rsidR="00181879">
        <w:rPr>
          <w:szCs w:val="28"/>
        </w:rPr>
        <w:t>таблицы, рисунки</w:t>
      </w:r>
      <w:r w:rsidR="00181879" w:rsidRPr="007308CC">
        <w:rPr>
          <w:szCs w:val="28"/>
        </w:rPr>
        <w:t xml:space="preserve"> </w:t>
      </w:r>
      <w:r w:rsidR="00181879">
        <w:rPr>
          <w:szCs w:val="28"/>
        </w:rPr>
        <w:t>и (или) схемы, визуальный ряд дополняет информацию и частично соответствует заданной теме, использованы гиперссылки, сайт частично оформлен посредством фреймов.</w:t>
      </w:r>
      <w:proofErr w:type="gramEnd"/>
    </w:p>
    <w:p w:rsidR="00181879" w:rsidRPr="00C27645" w:rsidRDefault="00E469A2" w:rsidP="00181879">
      <w:pPr>
        <w:widowControl w:val="0"/>
        <w:spacing w:line="276" w:lineRule="auto"/>
        <w:ind w:right="119" w:firstLine="709"/>
        <w:rPr>
          <w:rFonts w:eastAsia="Times New Roman" w:cs="Times New Roman"/>
          <w:color w:val="000000" w:themeColor="text1"/>
          <w:szCs w:val="32"/>
        </w:rPr>
      </w:pPr>
      <w:proofErr w:type="gramStart"/>
      <w:r w:rsidRPr="009511F1">
        <w:rPr>
          <w:b/>
        </w:rPr>
        <w:t>Оценка «3»</w:t>
      </w:r>
      <w:r>
        <w:t xml:space="preserve"> (удовлетворительно) </w:t>
      </w:r>
      <w:r w:rsidRPr="009511F1">
        <w:t>–</w:t>
      </w:r>
      <w:r>
        <w:t xml:space="preserve">  </w:t>
      </w:r>
      <w:r w:rsidR="00181879">
        <w:rPr>
          <w:rFonts w:cs="Times New Roman"/>
          <w:color w:val="000000" w:themeColor="text1"/>
          <w:szCs w:val="32"/>
        </w:rPr>
        <w:t xml:space="preserve">информация, представленная в сайте, </w:t>
      </w:r>
      <w:r>
        <w:t>ч</w:t>
      </w:r>
      <w:r w:rsidRPr="0045319D">
        <w:t>астично соответствует теме и цели задания</w:t>
      </w:r>
      <w:r>
        <w:t xml:space="preserve">, </w:t>
      </w:r>
      <w:r w:rsidRPr="0045319D">
        <w:t>не всегда логически связана и последовательно изложена</w:t>
      </w:r>
      <w:r>
        <w:t>, и</w:t>
      </w:r>
      <w:r w:rsidRPr="0045319D">
        <w:t>меются три или четыре ошибки</w:t>
      </w:r>
      <w:r>
        <w:t>, н</w:t>
      </w:r>
      <w:r w:rsidRPr="0045319D">
        <w:t>едостаточно графических изображений, иногда наруш</w:t>
      </w:r>
      <w:r>
        <w:t>ена</w:t>
      </w:r>
      <w:r w:rsidRPr="0045319D">
        <w:t xml:space="preserve"> целостность восприятия текста</w:t>
      </w:r>
      <w:r w:rsidR="00181879">
        <w:t xml:space="preserve">, </w:t>
      </w:r>
      <w:r w:rsidRPr="009511F1">
        <w:t xml:space="preserve"> </w:t>
      </w:r>
      <w:r w:rsidR="00181879">
        <w:rPr>
          <w:rFonts w:eastAsia="Times New Roman" w:cs="Times New Roman"/>
          <w:color w:val="000000" w:themeColor="text1"/>
          <w:szCs w:val="32"/>
        </w:rPr>
        <w:t>име</w:t>
      </w:r>
      <w:r w:rsidR="00533364">
        <w:rPr>
          <w:rFonts w:eastAsia="Times New Roman" w:cs="Times New Roman"/>
          <w:color w:val="000000" w:themeColor="text1"/>
          <w:szCs w:val="32"/>
        </w:rPr>
        <w:t xml:space="preserve">ется либо </w:t>
      </w:r>
      <w:r w:rsidR="00181879">
        <w:rPr>
          <w:szCs w:val="28"/>
        </w:rPr>
        <w:t>таблиц</w:t>
      </w:r>
      <w:r w:rsidR="00533364">
        <w:rPr>
          <w:szCs w:val="28"/>
        </w:rPr>
        <w:t>а, либо</w:t>
      </w:r>
      <w:r w:rsidR="00181879">
        <w:rPr>
          <w:szCs w:val="28"/>
        </w:rPr>
        <w:t xml:space="preserve"> рисун</w:t>
      </w:r>
      <w:r w:rsidR="00533364">
        <w:rPr>
          <w:szCs w:val="28"/>
        </w:rPr>
        <w:t>ок</w:t>
      </w:r>
      <w:r w:rsidR="00181879" w:rsidRPr="007308CC">
        <w:rPr>
          <w:szCs w:val="28"/>
        </w:rPr>
        <w:t xml:space="preserve"> </w:t>
      </w:r>
      <w:r w:rsidR="00181879">
        <w:rPr>
          <w:szCs w:val="28"/>
        </w:rPr>
        <w:t>и (или) схем</w:t>
      </w:r>
      <w:r w:rsidR="00533364">
        <w:rPr>
          <w:szCs w:val="28"/>
        </w:rPr>
        <w:t>а</w:t>
      </w:r>
      <w:r w:rsidR="00181879">
        <w:rPr>
          <w:szCs w:val="28"/>
        </w:rPr>
        <w:t xml:space="preserve">, визуальный ряд </w:t>
      </w:r>
      <w:r w:rsidR="00533364">
        <w:rPr>
          <w:szCs w:val="28"/>
        </w:rPr>
        <w:t xml:space="preserve">частично </w:t>
      </w:r>
      <w:r w:rsidR="00181879">
        <w:rPr>
          <w:szCs w:val="28"/>
        </w:rPr>
        <w:t>дополняет информацию, использован</w:t>
      </w:r>
      <w:r w:rsidR="00533364">
        <w:rPr>
          <w:szCs w:val="28"/>
        </w:rPr>
        <w:t>а</w:t>
      </w:r>
      <w:r w:rsidR="00181879">
        <w:rPr>
          <w:szCs w:val="28"/>
        </w:rPr>
        <w:t xml:space="preserve"> </w:t>
      </w:r>
      <w:r w:rsidR="00533364">
        <w:rPr>
          <w:szCs w:val="28"/>
        </w:rPr>
        <w:t xml:space="preserve">одна </w:t>
      </w:r>
      <w:r w:rsidR="00181879">
        <w:rPr>
          <w:szCs w:val="28"/>
        </w:rPr>
        <w:t>гиперссылк</w:t>
      </w:r>
      <w:r w:rsidR="00533364">
        <w:rPr>
          <w:szCs w:val="28"/>
        </w:rPr>
        <w:t>а</w:t>
      </w:r>
      <w:r w:rsidR="00181879">
        <w:rPr>
          <w:szCs w:val="28"/>
        </w:rPr>
        <w:t xml:space="preserve">, </w:t>
      </w:r>
      <w:r w:rsidR="00533364">
        <w:rPr>
          <w:szCs w:val="28"/>
        </w:rPr>
        <w:t xml:space="preserve">в </w:t>
      </w:r>
      <w:r w:rsidR="00181879">
        <w:rPr>
          <w:szCs w:val="28"/>
        </w:rPr>
        <w:t>сайт</w:t>
      </w:r>
      <w:r w:rsidR="00533364">
        <w:rPr>
          <w:szCs w:val="28"/>
        </w:rPr>
        <w:t>е</w:t>
      </w:r>
      <w:r w:rsidR="00181879">
        <w:rPr>
          <w:szCs w:val="28"/>
        </w:rPr>
        <w:t xml:space="preserve"> </w:t>
      </w:r>
      <w:r w:rsidR="00533364">
        <w:rPr>
          <w:szCs w:val="28"/>
        </w:rPr>
        <w:t>присутствует</w:t>
      </w:r>
      <w:r w:rsidR="00181879">
        <w:rPr>
          <w:szCs w:val="28"/>
        </w:rPr>
        <w:t xml:space="preserve"> фрейм.</w:t>
      </w:r>
      <w:proofErr w:type="gramEnd"/>
    </w:p>
    <w:p w:rsidR="00533364" w:rsidRDefault="00E469A2" w:rsidP="00533364">
      <w:pPr>
        <w:widowControl w:val="0"/>
        <w:spacing w:line="276" w:lineRule="auto"/>
        <w:ind w:right="119" w:firstLine="709"/>
        <w:rPr>
          <w:rFonts w:eastAsia="Times New Roman" w:cs="Times New Roman"/>
          <w:color w:val="000000" w:themeColor="text1"/>
          <w:szCs w:val="32"/>
        </w:rPr>
      </w:pPr>
      <w:r w:rsidRPr="009511F1">
        <w:rPr>
          <w:b/>
        </w:rPr>
        <w:t>Оценка «2»</w:t>
      </w:r>
      <w:r w:rsidRPr="009511F1">
        <w:t xml:space="preserve"> (неудовлетворительно) –</w:t>
      </w:r>
      <w:r>
        <w:t xml:space="preserve"> </w:t>
      </w:r>
      <w:r w:rsidR="00533364">
        <w:rPr>
          <w:rFonts w:cs="Times New Roman"/>
          <w:color w:val="000000" w:themeColor="text1"/>
          <w:szCs w:val="32"/>
        </w:rPr>
        <w:t xml:space="preserve">информация, представленная в сайте, </w:t>
      </w:r>
      <w:r>
        <w:t>не соответствует теме и (</w:t>
      </w:r>
      <w:r w:rsidRPr="0045319D">
        <w:t>или</w:t>
      </w:r>
      <w:r>
        <w:t>)</w:t>
      </w:r>
      <w:r w:rsidRPr="0045319D">
        <w:t xml:space="preserve"> цели задания</w:t>
      </w:r>
      <w:r>
        <w:t>, п</w:t>
      </w:r>
      <w:r w:rsidRPr="0045319D">
        <w:t>рисутствуют отдельные фрагменты информации</w:t>
      </w:r>
      <w:r>
        <w:t>, и</w:t>
      </w:r>
      <w:r w:rsidRPr="0045319D">
        <w:t>меется более четырех ошибок</w:t>
      </w:r>
      <w:r>
        <w:t>, о</w:t>
      </w:r>
      <w:r w:rsidRPr="0045319D">
        <w:t>тсутствуют графические изображения, целостность восприятия текста наруш</w:t>
      </w:r>
      <w:r>
        <w:t>ена</w:t>
      </w:r>
      <w:r w:rsidR="00533364">
        <w:t xml:space="preserve">, не </w:t>
      </w:r>
      <w:r w:rsidR="00533364">
        <w:rPr>
          <w:szCs w:val="28"/>
        </w:rPr>
        <w:t>использованы гиперссылки и фреймы.</w:t>
      </w:r>
    </w:p>
    <w:p w:rsidR="00E469A2" w:rsidRPr="00E469A2" w:rsidRDefault="00E469A2" w:rsidP="00533364">
      <w:pPr>
        <w:widowControl w:val="0"/>
        <w:spacing w:line="276" w:lineRule="auto"/>
        <w:ind w:firstLine="709"/>
        <w:rPr>
          <w:rFonts w:cs="Times New Roman"/>
          <w:szCs w:val="28"/>
        </w:rPr>
      </w:pPr>
      <w:r w:rsidRPr="009511F1">
        <w:t xml:space="preserve"> </w:t>
      </w:r>
    </w:p>
    <w:p w:rsidR="00FA0242" w:rsidRPr="00DD365C" w:rsidRDefault="004D1D07" w:rsidP="004D1D07">
      <w:pPr>
        <w:jc w:val="center"/>
        <w:rPr>
          <w:b/>
          <w:szCs w:val="28"/>
        </w:rPr>
      </w:pPr>
      <w:r>
        <w:rPr>
          <w:b/>
          <w:szCs w:val="28"/>
        </w:rPr>
        <w:t xml:space="preserve">Вариант 4. </w:t>
      </w:r>
      <w:r w:rsidR="003D1E47" w:rsidRPr="004D1D07">
        <w:rPr>
          <w:b/>
          <w:szCs w:val="28"/>
        </w:rPr>
        <w:t>Дидактическая игра</w:t>
      </w:r>
      <w:r w:rsidR="00FA0242" w:rsidRPr="004D1D07">
        <w:rPr>
          <w:b/>
          <w:szCs w:val="28"/>
        </w:rPr>
        <w:t xml:space="preserve">, созданная в программе </w:t>
      </w:r>
      <w:r w:rsidR="00FA0242" w:rsidRPr="004D1D07">
        <w:rPr>
          <w:b/>
          <w:szCs w:val="28"/>
          <w:lang w:val="en-US"/>
        </w:rPr>
        <w:t>Smart</w:t>
      </w:r>
      <w:r w:rsidR="00FA0242" w:rsidRPr="004D1D07">
        <w:rPr>
          <w:b/>
          <w:szCs w:val="28"/>
        </w:rPr>
        <w:t xml:space="preserve"> </w:t>
      </w:r>
      <w:r w:rsidR="00FA0242" w:rsidRPr="004D1D07">
        <w:rPr>
          <w:b/>
          <w:szCs w:val="28"/>
          <w:lang w:val="en-US"/>
        </w:rPr>
        <w:t>Notebook</w:t>
      </w:r>
    </w:p>
    <w:p w:rsidR="004D1D07" w:rsidRPr="004D1D07" w:rsidRDefault="004D1D07" w:rsidP="004D1D07">
      <w:pPr>
        <w:jc w:val="center"/>
        <w:rPr>
          <w:b/>
          <w:szCs w:val="28"/>
        </w:rPr>
      </w:pPr>
    </w:p>
    <w:p w:rsidR="000F49DB" w:rsidRPr="0070373B" w:rsidRDefault="000F49DB" w:rsidP="000F49DB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 xml:space="preserve">Создайте </w:t>
      </w:r>
      <w:r w:rsidR="003D1E47">
        <w:rPr>
          <w:szCs w:val="28"/>
        </w:rPr>
        <w:t>дидактическую игру</w:t>
      </w:r>
      <w:r w:rsidRPr="009511F1">
        <w:rPr>
          <w:b/>
          <w:szCs w:val="28"/>
        </w:rPr>
        <w:t xml:space="preserve"> </w:t>
      </w:r>
      <w:r w:rsidRPr="009511F1">
        <w:rPr>
          <w:szCs w:val="28"/>
        </w:rPr>
        <w:t xml:space="preserve">для </w:t>
      </w:r>
      <w:proofErr w:type="gramStart"/>
      <w:r w:rsidRPr="009511F1">
        <w:rPr>
          <w:szCs w:val="28"/>
        </w:rPr>
        <w:t>обучающихся</w:t>
      </w:r>
      <w:proofErr w:type="gramEnd"/>
      <w:r w:rsidRPr="009511F1">
        <w:rPr>
          <w:szCs w:val="28"/>
        </w:rPr>
        <w:t xml:space="preserve"> начальной школы</w:t>
      </w:r>
      <w:r>
        <w:rPr>
          <w:szCs w:val="28"/>
        </w:rPr>
        <w:t xml:space="preserve">, используя программу </w:t>
      </w:r>
      <w:r w:rsidR="003D1E47" w:rsidRPr="003D1E47">
        <w:rPr>
          <w:rFonts w:cs="Times New Roman"/>
          <w:szCs w:val="28"/>
          <w:lang w:val="en-US"/>
        </w:rPr>
        <w:t>Smart</w:t>
      </w:r>
      <w:r w:rsidR="003D1E47" w:rsidRPr="003D1E47">
        <w:rPr>
          <w:rFonts w:cs="Times New Roman"/>
          <w:szCs w:val="28"/>
        </w:rPr>
        <w:t xml:space="preserve"> </w:t>
      </w:r>
      <w:r w:rsidR="003D1E47" w:rsidRPr="003D1E47">
        <w:rPr>
          <w:rFonts w:cs="Times New Roman"/>
          <w:szCs w:val="28"/>
          <w:lang w:val="en-US"/>
        </w:rPr>
        <w:t>Notebook</w:t>
      </w:r>
      <w:r w:rsidRPr="0070373B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Материалы к </w:t>
      </w:r>
      <w:r w:rsidR="003D1E47">
        <w:rPr>
          <w:rFonts w:cs="Times New Roman"/>
          <w:szCs w:val="28"/>
        </w:rPr>
        <w:t>дидактической игре</w:t>
      </w:r>
      <w:r>
        <w:rPr>
          <w:rFonts w:cs="Times New Roman"/>
          <w:szCs w:val="28"/>
        </w:rPr>
        <w:t xml:space="preserve"> находятся в папке «К зачёту».</w:t>
      </w:r>
    </w:p>
    <w:p w:rsidR="000F49DB" w:rsidRPr="00367991" w:rsidRDefault="000F49DB" w:rsidP="000F49DB">
      <w:pPr>
        <w:widowControl w:val="0"/>
        <w:spacing w:line="276" w:lineRule="auto"/>
        <w:ind w:firstLine="709"/>
        <w:rPr>
          <w:rFonts w:cs="Times New Roman"/>
          <w:b/>
          <w:szCs w:val="28"/>
        </w:rPr>
      </w:pPr>
      <w:r>
        <w:rPr>
          <w:szCs w:val="28"/>
        </w:rPr>
        <w:t xml:space="preserve">Требования к </w:t>
      </w:r>
      <w:r w:rsidR="003D1E47">
        <w:rPr>
          <w:szCs w:val="28"/>
        </w:rPr>
        <w:t>дидактической игре</w:t>
      </w:r>
      <w:r w:rsidRPr="00367991">
        <w:rPr>
          <w:szCs w:val="28"/>
        </w:rPr>
        <w:t>: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объем: 5 – 6 слайдов;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 xml:space="preserve">наличие титульного слайда с названием </w:t>
      </w:r>
      <w:r w:rsidR="003D1E47">
        <w:rPr>
          <w:szCs w:val="28"/>
        </w:rPr>
        <w:t>дидактической игры</w:t>
      </w:r>
      <w:r>
        <w:rPr>
          <w:szCs w:val="28"/>
        </w:rPr>
        <w:t xml:space="preserve"> и именем автора работы</w:t>
      </w:r>
      <w:r w:rsidR="00CF3F75">
        <w:rPr>
          <w:szCs w:val="28"/>
        </w:rPr>
        <w:t>, указанием класса и предмета к игре</w:t>
      </w:r>
      <w:r>
        <w:rPr>
          <w:szCs w:val="28"/>
        </w:rPr>
        <w:t>;</w:t>
      </w:r>
    </w:p>
    <w:p w:rsidR="0088521E" w:rsidRDefault="0088521E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наличие инструкции к дидактической игре;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наличие текстовой информации;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наличие ауди</w:t>
      </w: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и (или) видеоинформации;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наличие рисунков, схем и (или) таблиц;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использование эффектов анимации;</w:t>
      </w:r>
    </w:p>
    <w:p w:rsidR="00E769CF" w:rsidRDefault="007A34E9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использование различных типов блокировки объектов;</w:t>
      </w:r>
    </w:p>
    <w:p w:rsidR="00E769CF" w:rsidRPr="00E769CF" w:rsidRDefault="007A34E9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 w:rsidRPr="00E769CF">
        <w:t xml:space="preserve">использование </w:t>
      </w:r>
      <w:r w:rsidR="00E769CF" w:rsidRPr="00E769CF">
        <w:t xml:space="preserve">редактора </w:t>
      </w:r>
      <w:proofErr w:type="spellStart"/>
      <w:r w:rsidR="00E769CF" w:rsidRPr="00E769CF">
        <w:t>smart</w:t>
      </w:r>
      <w:proofErr w:type="spellEnd"/>
      <w:r w:rsidR="00E769CF" w:rsidRPr="00E769CF">
        <w:t xml:space="preserve"> </w:t>
      </w:r>
      <w:proofErr w:type="spellStart"/>
      <w:r w:rsidR="00E769CF" w:rsidRPr="00E769CF">
        <w:t>Learning</w:t>
      </w:r>
      <w:proofErr w:type="spellEnd"/>
      <w:r w:rsidR="00E769CF" w:rsidRPr="00E769CF">
        <w:t xml:space="preserve"> </w:t>
      </w:r>
      <w:proofErr w:type="spellStart"/>
      <w:r w:rsidR="00E769CF" w:rsidRPr="00E769CF">
        <w:t>Suite</w:t>
      </w:r>
      <w:proofErr w:type="spellEnd"/>
      <w:r w:rsidR="00177E09">
        <w:t>;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наличие гиперссылок;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 xml:space="preserve">соответствие возрасту </w:t>
      </w:r>
      <w:proofErr w:type="gramStart"/>
      <w:r>
        <w:rPr>
          <w:szCs w:val="28"/>
        </w:rPr>
        <w:t>обучающихся</w:t>
      </w:r>
      <w:proofErr w:type="gramEnd"/>
      <w:r>
        <w:rPr>
          <w:szCs w:val="28"/>
        </w:rPr>
        <w:t>.</w:t>
      </w:r>
    </w:p>
    <w:p w:rsidR="000F49DB" w:rsidRDefault="000F49DB" w:rsidP="000F49DB">
      <w:pPr>
        <w:pStyle w:val="a3"/>
        <w:ind w:left="644"/>
        <w:jc w:val="center"/>
        <w:rPr>
          <w:b/>
          <w:szCs w:val="28"/>
        </w:rPr>
      </w:pPr>
    </w:p>
    <w:p w:rsidR="000F49DB" w:rsidRPr="00BA63BC" w:rsidRDefault="000F49DB" w:rsidP="000F49DB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lastRenderedPageBreak/>
        <w:t>Критерии оценивания</w:t>
      </w:r>
    </w:p>
    <w:p w:rsidR="000F49DB" w:rsidRPr="00BA63BC" w:rsidRDefault="000F49DB" w:rsidP="000F49DB">
      <w:pPr>
        <w:pStyle w:val="a3"/>
        <w:ind w:left="644"/>
        <w:jc w:val="center"/>
        <w:rPr>
          <w:b/>
          <w:szCs w:val="28"/>
        </w:rPr>
      </w:pPr>
    </w:p>
    <w:p w:rsidR="000F49DB" w:rsidRPr="009511F1" w:rsidRDefault="000F49DB" w:rsidP="000F49DB">
      <w:pPr>
        <w:widowControl w:val="0"/>
        <w:spacing w:line="276" w:lineRule="auto"/>
        <w:ind w:firstLine="709"/>
      </w:pPr>
      <w:r w:rsidRPr="009511F1">
        <w:rPr>
          <w:b/>
        </w:rPr>
        <w:t>Оценка «5</w:t>
      </w:r>
      <w:r w:rsidRPr="009511F1">
        <w:t xml:space="preserve">» (отлично) – содержание </w:t>
      </w:r>
      <w:r w:rsidR="00177E09">
        <w:t>дидактической игры</w:t>
      </w:r>
      <w:r w:rsidRPr="009511F1">
        <w:t xml:space="preserve"> соответствует теме</w:t>
      </w:r>
      <w:r>
        <w:t xml:space="preserve"> и возрасту обучающихся</w:t>
      </w:r>
      <w:r w:rsidR="00CF3F75">
        <w:t>, представлена инструкция к игре</w:t>
      </w:r>
      <w:r w:rsidRPr="009511F1">
        <w:t xml:space="preserve">, 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не отвлекают от содержания, </w:t>
      </w:r>
      <w:r>
        <w:t xml:space="preserve">применены триггеры, гиперссылки, использованы:  </w:t>
      </w:r>
      <w:r>
        <w:rPr>
          <w:szCs w:val="28"/>
        </w:rPr>
        <w:t>ауди</w:t>
      </w: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и (или) видеоинформация, рисунки, схема и (или) таблица</w:t>
      </w:r>
      <w:r w:rsidR="00921FDC">
        <w:rPr>
          <w:szCs w:val="28"/>
        </w:rPr>
        <w:t xml:space="preserve">, различные типов блокировки объектов, </w:t>
      </w:r>
      <w:r w:rsidR="00921FDC">
        <w:t>редактор</w:t>
      </w:r>
      <w:r w:rsidR="00921FDC" w:rsidRPr="00E769CF">
        <w:t xml:space="preserve"> </w:t>
      </w:r>
      <w:r w:rsidR="008B6E9F">
        <w:rPr>
          <w:lang w:val="en-US"/>
        </w:rPr>
        <w:t>S</w:t>
      </w:r>
      <w:proofErr w:type="spellStart"/>
      <w:r w:rsidR="00921FDC" w:rsidRPr="00E769CF">
        <w:t>mart</w:t>
      </w:r>
      <w:proofErr w:type="spellEnd"/>
      <w:r w:rsidR="00921FDC" w:rsidRPr="00E769CF">
        <w:t xml:space="preserve"> </w:t>
      </w:r>
      <w:proofErr w:type="spellStart"/>
      <w:r w:rsidR="00921FDC" w:rsidRPr="00E769CF">
        <w:t>Learning</w:t>
      </w:r>
      <w:proofErr w:type="spellEnd"/>
      <w:r w:rsidR="00921FDC" w:rsidRPr="00E769CF">
        <w:t xml:space="preserve"> </w:t>
      </w:r>
      <w:proofErr w:type="spellStart"/>
      <w:r w:rsidR="00921FDC" w:rsidRPr="00E769CF">
        <w:t>Suite</w:t>
      </w:r>
      <w:proofErr w:type="spellEnd"/>
      <w:r w:rsidRPr="009511F1">
        <w:t xml:space="preserve">.   </w:t>
      </w:r>
    </w:p>
    <w:p w:rsidR="005F6AA8" w:rsidRPr="009511F1" w:rsidRDefault="000F49DB" w:rsidP="005F6AA8">
      <w:pPr>
        <w:widowControl w:val="0"/>
        <w:spacing w:line="276" w:lineRule="auto"/>
        <w:ind w:firstLine="709"/>
      </w:pPr>
      <w:r w:rsidRPr="009511F1">
        <w:rPr>
          <w:b/>
        </w:rPr>
        <w:t>Оценка «4»</w:t>
      </w:r>
      <w:r w:rsidRPr="009511F1">
        <w:t xml:space="preserve"> (хорошо) – </w:t>
      </w:r>
      <w:r w:rsidR="00921FDC">
        <w:t xml:space="preserve">содержание дидактической игры </w:t>
      </w:r>
      <w:r w:rsidRPr="009511F1">
        <w:t>соответствует теме</w:t>
      </w:r>
      <w:r>
        <w:t xml:space="preserve"> и возрасту обучающихся</w:t>
      </w:r>
      <w:r w:rsidR="00CF3F75">
        <w:t>, представлена инструкция к игре</w:t>
      </w:r>
      <w:r w:rsidRPr="009511F1">
        <w:t xml:space="preserve">, 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</w:t>
      </w:r>
      <w:r>
        <w:t>не всегда подобраны оптимально</w:t>
      </w:r>
      <w:r w:rsidRPr="009511F1">
        <w:t xml:space="preserve">, </w:t>
      </w:r>
      <w:r>
        <w:t xml:space="preserve">имеются гиперссылки, отсутствие в </w:t>
      </w:r>
      <w:r w:rsidR="00613FC0">
        <w:t>игре</w:t>
      </w:r>
      <w:r>
        <w:t xml:space="preserve"> одного из типов представления информации:  </w:t>
      </w:r>
      <w:r>
        <w:rPr>
          <w:szCs w:val="28"/>
        </w:rPr>
        <w:t>ауди</w:t>
      </w: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и (или) видеоинформация, рисунк</w:t>
      </w:r>
      <w:r w:rsidR="00F64F82">
        <w:rPr>
          <w:szCs w:val="28"/>
        </w:rPr>
        <w:t>ов</w:t>
      </w:r>
      <w:r>
        <w:rPr>
          <w:szCs w:val="28"/>
        </w:rPr>
        <w:t>, схем и (или) таблиц</w:t>
      </w:r>
      <w:r w:rsidR="005F6AA8">
        <w:t xml:space="preserve">, частично присутствуют </w:t>
      </w:r>
      <w:r w:rsidR="005F6AA8">
        <w:rPr>
          <w:szCs w:val="28"/>
        </w:rPr>
        <w:t xml:space="preserve">различные типы блокировки объектов, использован </w:t>
      </w:r>
      <w:r w:rsidR="005F6AA8">
        <w:t>редактор</w:t>
      </w:r>
      <w:r w:rsidR="005F6AA8" w:rsidRPr="00E769CF">
        <w:t xml:space="preserve"> </w:t>
      </w:r>
      <w:r w:rsidR="008B6E9F">
        <w:rPr>
          <w:lang w:val="en-US"/>
        </w:rPr>
        <w:t>S</w:t>
      </w:r>
      <w:proofErr w:type="spellStart"/>
      <w:r w:rsidR="005F6AA8" w:rsidRPr="00E769CF">
        <w:t>mart</w:t>
      </w:r>
      <w:proofErr w:type="spellEnd"/>
      <w:r w:rsidR="005F6AA8" w:rsidRPr="00E769CF">
        <w:t xml:space="preserve"> </w:t>
      </w:r>
      <w:proofErr w:type="spellStart"/>
      <w:r w:rsidR="005F6AA8" w:rsidRPr="00E769CF">
        <w:t>Learning</w:t>
      </w:r>
      <w:proofErr w:type="spellEnd"/>
      <w:r w:rsidR="005F6AA8" w:rsidRPr="00E769CF">
        <w:t xml:space="preserve"> </w:t>
      </w:r>
      <w:proofErr w:type="spellStart"/>
      <w:r w:rsidR="005F6AA8" w:rsidRPr="00E769CF">
        <w:t>Suite</w:t>
      </w:r>
      <w:proofErr w:type="spellEnd"/>
      <w:r w:rsidR="005F6AA8" w:rsidRPr="009511F1">
        <w:t xml:space="preserve">.   </w:t>
      </w:r>
    </w:p>
    <w:p w:rsidR="000F49DB" w:rsidRPr="009511F1" w:rsidRDefault="000F49DB" w:rsidP="000F49DB">
      <w:pPr>
        <w:widowControl w:val="0"/>
        <w:spacing w:line="276" w:lineRule="auto"/>
        <w:ind w:firstLine="709"/>
      </w:pPr>
      <w:r w:rsidRPr="009511F1">
        <w:rPr>
          <w:b/>
        </w:rPr>
        <w:t>Оценка «3»</w:t>
      </w:r>
      <w:r>
        <w:t xml:space="preserve"> (удовлетворительно) </w:t>
      </w:r>
      <w:r w:rsidRPr="009511F1">
        <w:t>–</w:t>
      </w:r>
      <w:r w:rsidRPr="009F1F50">
        <w:t xml:space="preserve"> </w:t>
      </w:r>
      <w:r w:rsidR="001762FB">
        <w:t xml:space="preserve">содержание дидактической игры </w:t>
      </w:r>
      <w:r>
        <w:t xml:space="preserve">не всегда </w:t>
      </w:r>
      <w:r w:rsidRPr="009511F1">
        <w:t>соответствует теме</w:t>
      </w:r>
      <w:r>
        <w:t xml:space="preserve"> и возрасту обучающихся</w:t>
      </w:r>
      <w:r w:rsidRPr="009511F1">
        <w:t xml:space="preserve">, </w:t>
      </w:r>
      <w:r w:rsidR="00CF3F75">
        <w:t xml:space="preserve">не представлена инструкция к игре, </w:t>
      </w:r>
      <w:r>
        <w:t xml:space="preserve">не </w:t>
      </w:r>
      <w:r w:rsidRPr="009511F1">
        <w:t xml:space="preserve">выдержан единый стиль оформления, </w:t>
      </w:r>
      <w:r>
        <w:t>слайды перегружены информацией</w:t>
      </w:r>
      <w:r w:rsidRPr="009511F1">
        <w:t>, эффекты анимации</w:t>
      </w:r>
      <w:r>
        <w:t xml:space="preserve"> отсутствуют либо</w:t>
      </w:r>
      <w:r w:rsidRPr="009511F1">
        <w:t xml:space="preserve"> </w:t>
      </w:r>
      <w:r>
        <w:t>не всегда подобраны оптимально</w:t>
      </w:r>
      <w:r w:rsidRPr="009511F1">
        <w:t xml:space="preserve">, </w:t>
      </w:r>
      <w:r>
        <w:t xml:space="preserve">имеются частично или отсутствуют гиперссылки, отсутствие в </w:t>
      </w:r>
      <w:r w:rsidR="00613FC0">
        <w:t>игре</w:t>
      </w:r>
      <w:r>
        <w:t xml:space="preserve"> более двух типов представления информации:  </w:t>
      </w:r>
      <w:r>
        <w:rPr>
          <w:szCs w:val="28"/>
        </w:rPr>
        <w:t>ауди</w:t>
      </w: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и (или) видеоинформаци</w:t>
      </w:r>
      <w:r w:rsidR="00613FC0">
        <w:rPr>
          <w:szCs w:val="28"/>
        </w:rPr>
        <w:t>и</w:t>
      </w:r>
      <w:r>
        <w:rPr>
          <w:szCs w:val="28"/>
        </w:rPr>
        <w:t>, рисунк</w:t>
      </w:r>
      <w:r w:rsidR="00613FC0">
        <w:rPr>
          <w:szCs w:val="28"/>
        </w:rPr>
        <w:t>ов</w:t>
      </w:r>
      <w:r>
        <w:rPr>
          <w:szCs w:val="28"/>
        </w:rPr>
        <w:t>, схем и (или) таблиц</w:t>
      </w:r>
      <w:r w:rsidR="00613FC0">
        <w:rPr>
          <w:szCs w:val="28"/>
        </w:rPr>
        <w:t xml:space="preserve">, </w:t>
      </w:r>
      <w:r w:rsidRPr="009511F1">
        <w:t xml:space="preserve">  </w:t>
      </w:r>
      <w:r w:rsidR="00613FC0">
        <w:t xml:space="preserve">частично присутствуют </w:t>
      </w:r>
      <w:r w:rsidR="00613FC0">
        <w:rPr>
          <w:szCs w:val="28"/>
        </w:rPr>
        <w:t xml:space="preserve">различные типы блокировки объектов, не  использован </w:t>
      </w:r>
      <w:r w:rsidR="00613FC0">
        <w:t>редактор</w:t>
      </w:r>
      <w:r w:rsidR="00613FC0" w:rsidRPr="00E769CF">
        <w:t xml:space="preserve"> </w:t>
      </w:r>
      <w:r w:rsidR="008B6E9F">
        <w:rPr>
          <w:lang w:val="en-US"/>
        </w:rPr>
        <w:t>S</w:t>
      </w:r>
      <w:proofErr w:type="spellStart"/>
      <w:r w:rsidR="00613FC0" w:rsidRPr="00E769CF">
        <w:t>mart</w:t>
      </w:r>
      <w:proofErr w:type="spellEnd"/>
      <w:r w:rsidR="00613FC0" w:rsidRPr="00E769CF">
        <w:t xml:space="preserve"> </w:t>
      </w:r>
      <w:proofErr w:type="spellStart"/>
      <w:r w:rsidR="00613FC0" w:rsidRPr="00E769CF">
        <w:t>Learning</w:t>
      </w:r>
      <w:proofErr w:type="spellEnd"/>
      <w:r w:rsidR="00613FC0" w:rsidRPr="00E769CF">
        <w:t xml:space="preserve"> </w:t>
      </w:r>
      <w:proofErr w:type="spellStart"/>
      <w:r w:rsidR="00613FC0" w:rsidRPr="00E769CF">
        <w:t>Suite</w:t>
      </w:r>
      <w:proofErr w:type="spellEnd"/>
      <w:r w:rsidR="00613FC0" w:rsidRPr="009511F1">
        <w:t xml:space="preserve">.   </w:t>
      </w:r>
    </w:p>
    <w:p w:rsidR="00036446" w:rsidRPr="009511F1" w:rsidRDefault="000F49DB" w:rsidP="00036446">
      <w:pPr>
        <w:widowControl w:val="0"/>
        <w:spacing w:line="276" w:lineRule="auto"/>
        <w:ind w:firstLine="709"/>
      </w:pPr>
      <w:r w:rsidRPr="009511F1">
        <w:rPr>
          <w:b/>
        </w:rPr>
        <w:t>Оценка «2»</w:t>
      </w:r>
      <w:r w:rsidRPr="009511F1">
        <w:t xml:space="preserve"> (неудовлетворительно) – содержание и объем </w:t>
      </w:r>
      <w:r w:rsidR="00613FC0">
        <w:t xml:space="preserve">дидактической игры </w:t>
      </w:r>
      <w:r w:rsidRPr="009511F1">
        <w:t xml:space="preserve"> не соответствуют теме</w:t>
      </w:r>
      <w:r>
        <w:t xml:space="preserve"> и возрасту обучающихся</w:t>
      </w:r>
      <w:r w:rsidRPr="009511F1">
        <w:t xml:space="preserve">, </w:t>
      </w:r>
      <w:r w:rsidR="00CF3F75">
        <w:t xml:space="preserve">отсутствует инструкция к игре, </w:t>
      </w:r>
      <w:r w:rsidRPr="009511F1">
        <w:t>слайды перегружены информацией, не выдержан единый стиль оформления, отсутству</w:t>
      </w:r>
      <w:r w:rsidR="00036446">
        <w:t>е</w:t>
      </w:r>
      <w:r w:rsidRPr="009511F1">
        <w:t xml:space="preserve">т </w:t>
      </w:r>
      <w:r>
        <w:t>анимаци</w:t>
      </w:r>
      <w:r w:rsidR="00036446">
        <w:t>я и</w:t>
      </w:r>
      <w:r>
        <w:t xml:space="preserve"> гиперссыл</w:t>
      </w:r>
      <w:r w:rsidR="00613FC0">
        <w:t>ки</w:t>
      </w:r>
      <w:r>
        <w:t xml:space="preserve"> </w:t>
      </w:r>
      <w:r w:rsidR="00036446">
        <w:t xml:space="preserve">или </w:t>
      </w:r>
      <w:r>
        <w:t xml:space="preserve">работают неправильно, в </w:t>
      </w:r>
      <w:r w:rsidR="00036446">
        <w:t>игре</w:t>
      </w:r>
      <w:r>
        <w:t xml:space="preserve"> не применяется </w:t>
      </w:r>
      <w:r>
        <w:rPr>
          <w:szCs w:val="28"/>
        </w:rPr>
        <w:t>ауди</w:t>
      </w: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и (или) видеоинформация, нет рисунков, схем</w:t>
      </w:r>
      <w:r w:rsidR="00036446">
        <w:rPr>
          <w:szCs w:val="28"/>
        </w:rPr>
        <w:t xml:space="preserve"> и (или) таблиц</w:t>
      </w:r>
      <w:r w:rsidR="00036446">
        <w:t xml:space="preserve">, </w:t>
      </w:r>
      <w:r w:rsidR="00036446">
        <w:rPr>
          <w:szCs w:val="28"/>
        </w:rPr>
        <w:t xml:space="preserve">различные типы блокировки объектов, не  использован </w:t>
      </w:r>
      <w:r w:rsidR="00036446">
        <w:t>редактор</w:t>
      </w:r>
      <w:r w:rsidR="00036446" w:rsidRPr="00E769CF">
        <w:t xml:space="preserve"> </w:t>
      </w:r>
      <w:r w:rsidR="007048D7">
        <w:rPr>
          <w:lang w:val="en-US"/>
        </w:rPr>
        <w:t>S</w:t>
      </w:r>
      <w:proofErr w:type="spellStart"/>
      <w:r w:rsidR="00036446" w:rsidRPr="00E769CF">
        <w:t>mart</w:t>
      </w:r>
      <w:proofErr w:type="spellEnd"/>
      <w:r w:rsidR="00036446" w:rsidRPr="00E769CF">
        <w:t xml:space="preserve"> </w:t>
      </w:r>
      <w:proofErr w:type="spellStart"/>
      <w:r w:rsidR="00036446" w:rsidRPr="00E769CF">
        <w:t>Learning</w:t>
      </w:r>
      <w:proofErr w:type="spellEnd"/>
      <w:r w:rsidR="00036446" w:rsidRPr="00E769CF">
        <w:t xml:space="preserve"> </w:t>
      </w:r>
      <w:proofErr w:type="spellStart"/>
      <w:r w:rsidR="00036446" w:rsidRPr="00E769CF">
        <w:t>Suite</w:t>
      </w:r>
      <w:proofErr w:type="spellEnd"/>
      <w:r w:rsidR="00036446" w:rsidRPr="009511F1">
        <w:t xml:space="preserve">.   </w:t>
      </w:r>
    </w:p>
    <w:p w:rsidR="000F49DB" w:rsidRPr="000F49DB" w:rsidRDefault="000F49DB" w:rsidP="00036446">
      <w:pPr>
        <w:widowControl w:val="0"/>
        <w:spacing w:line="276" w:lineRule="auto"/>
        <w:ind w:firstLine="709"/>
        <w:rPr>
          <w:szCs w:val="28"/>
        </w:rPr>
      </w:pPr>
      <w:r w:rsidRPr="009511F1">
        <w:t xml:space="preserve"> </w:t>
      </w:r>
    </w:p>
    <w:p w:rsidR="00C63DC3" w:rsidRPr="004D1D07" w:rsidRDefault="004D1D07" w:rsidP="004D1D07">
      <w:pPr>
        <w:widowControl w:val="0"/>
        <w:jc w:val="center"/>
        <w:rPr>
          <w:rFonts w:cs="Times New Roman"/>
          <w:b/>
          <w:szCs w:val="28"/>
        </w:rPr>
      </w:pPr>
      <w:r w:rsidRPr="004D1D07">
        <w:rPr>
          <w:rFonts w:cs="Times New Roman"/>
          <w:b/>
          <w:szCs w:val="28"/>
        </w:rPr>
        <w:t xml:space="preserve">Вариант 5. </w:t>
      </w:r>
      <w:r w:rsidR="003A3DFD" w:rsidRPr="004D1D07">
        <w:rPr>
          <w:rFonts w:cs="Times New Roman"/>
          <w:b/>
          <w:szCs w:val="28"/>
        </w:rPr>
        <w:t xml:space="preserve">Создание электронного кроссворда в программе </w:t>
      </w:r>
      <w:r w:rsidR="003A3DFD" w:rsidRPr="004D1D07">
        <w:rPr>
          <w:rFonts w:cs="Times New Roman"/>
          <w:b/>
          <w:szCs w:val="28"/>
          <w:lang w:val="en-US"/>
        </w:rPr>
        <w:t>Excel</w:t>
      </w:r>
    </w:p>
    <w:p w:rsidR="004D1D07" w:rsidRDefault="004D1D07" w:rsidP="003A3DFD">
      <w:pPr>
        <w:widowControl w:val="0"/>
        <w:ind w:left="284"/>
        <w:rPr>
          <w:rFonts w:cs="Times New Roman"/>
          <w:szCs w:val="28"/>
        </w:rPr>
      </w:pPr>
    </w:p>
    <w:p w:rsidR="0088521E" w:rsidRPr="0070373B" w:rsidRDefault="0088521E" w:rsidP="0088521E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Создайте электронный кроссворд</w:t>
      </w:r>
      <w:r w:rsidRPr="009511F1">
        <w:rPr>
          <w:b/>
          <w:szCs w:val="28"/>
        </w:rPr>
        <w:t xml:space="preserve"> </w:t>
      </w:r>
      <w:r w:rsidRPr="009511F1">
        <w:rPr>
          <w:szCs w:val="28"/>
        </w:rPr>
        <w:t xml:space="preserve">для </w:t>
      </w:r>
      <w:proofErr w:type="gramStart"/>
      <w:r w:rsidRPr="009511F1">
        <w:rPr>
          <w:szCs w:val="28"/>
        </w:rPr>
        <w:t>обучающихся</w:t>
      </w:r>
      <w:proofErr w:type="gramEnd"/>
      <w:r w:rsidRPr="009511F1">
        <w:rPr>
          <w:szCs w:val="28"/>
        </w:rPr>
        <w:t xml:space="preserve"> начальной школы</w:t>
      </w:r>
      <w:r>
        <w:rPr>
          <w:szCs w:val="28"/>
        </w:rPr>
        <w:t xml:space="preserve">, используя программу </w:t>
      </w:r>
      <w:r>
        <w:rPr>
          <w:rFonts w:cs="Times New Roman"/>
          <w:szCs w:val="28"/>
          <w:lang w:val="en-US"/>
        </w:rPr>
        <w:t>Excel</w:t>
      </w:r>
      <w:r w:rsidRPr="0070373B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>Материалы к кроссворду находятся в папке «К зачёту».</w:t>
      </w:r>
    </w:p>
    <w:p w:rsidR="0088521E" w:rsidRPr="00367991" w:rsidRDefault="0088521E" w:rsidP="0088521E">
      <w:pPr>
        <w:widowControl w:val="0"/>
        <w:spacing w:line="276" w:lineRule="auto"/>
        <w:ind w:firstLine="709"/>
        <w:rPr>
          <w:rFonts w:cs="Times New Roman"/>
          <w:b/>
          <w:szCs w:val="28"/>
        </w:rPr>
      </w:pPr>
      <w:r>
        <w:rPr>
          <w:szCs w:val="28"/>
        </w:rPr>
        <w:lastRenderedPageBreak/>
        <w:t>Требования к кроссворду</w:t>
      </w:r>
      <w:r w:rsidRPr="00367991">
        <w:rPr>
          <w:szCs w:val="28"/>
        </w:rPr>
        <w:t>:</w:t>
      </w:r>
    </w:p>
    <w:p w:rsidR="0088521E" w:rsidRDefault="0088521E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наличие титульного листа с названием электронного кроссворда и именем автора работы</w:t>
      </w:r>
      <w:r w:rsidR="00902034">
        <w:rPr>
          <w:szCs w:val="28"/>
        </w:rPr>
        <w:t>, указанием класса и предмета</w:t>
      </w:r>
      <w:r>
        <w:rPr>
          <w:szCs w:val="28"/>
        </w:rPr>
        <w:t>;</w:t>
      </w:r>
    </w:p>
    <w:p w:rsidR="00004CE1" w:rsidRDefault="00902034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наличие инструкции к выполнению кроссворда;</w:t>
      </w:r>
    </w:p>
    <w:p w:rsidR="0088521E" w:rsidRDefault="0088521E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 xml:space="preserve">объем: </w:t>
      </w:r>
      <w:r w:rsidR="00902034">
        <w:rPr>
          <w:szCs w:val="28"/>
        </w:rPr>
        <w:t>10 слов</w:t>
      </w:r>
      <w:r>
        <w:rPr>
          <w:szCs w:val="28"/>
        </w:rPr>
        <w:t>;</w:t>
      </w:r>
    </w:p>
    <w:p w:rsidR="0088521E" w:rsidRDefault="0088521E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88521E" w:rsidRDefault="0088521E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наличие текстовой информации;</w:t>
      </w:r>
    </w:p>
    <w:p w:rsidR="0088521E" w:rsidRDefault="00902034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наличие графических изображений</w:t>
      </w:r>
      <w:r w:rsidR="0088521E">
        <w:rPr>
          <w:szCs w:val="28"/>
        </w:rPr>
        <w:t>;</w:t>
      </w:r>
    </w:p>
    <w:p w:rsidR="0088521E" w:rsidRDefault="0088521E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наличие гиперссылок;</w:t>
      </w:r>
    </w:p>
    <w:p w:rsidR="00902034" w:rsidRDefault="00004CE1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наличие автоматического подсчета количества правильных ответов;</w:t>
      </w:r>
    </w:p>
    <w:p w:rsidR="00004CE1" w:rsidRDefault="00004CE1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налич</w:t>
      </w:r>
      <w:r w:rsidR="00CA7287">
        <w:rPr>
          <w:szCs w:val="28"/>
        </w:rPr>
        <w:t xml:space="preserve">ие </w:t>
      </w:r>
      <w:proofErr w:type="gramStart"/>
      <w:r w:rsidR="00CA7287">
        <w:rPr>
          <w:szCs w:val="28"/>
        </w:rPr>
        <w:t>автоматического</w:t>
      </w:r>
      <w:proofErr w:type="gramEnd"/>
      <w:r w:rsidR="00CA7287">
        <w:rPr>
          <w:szCs w:val="28"/>
        </w:rPr>
        <w:t xml:space="preserve"> выставление оценки;</w:t>
      </w:r>
    </w:p>
    <w:p w:rsidR="00CA7287" w:rsidRDefault="00CA7287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защита ячеек и (или) защита листа;</w:t>
      </w:r>
    </w:p>
    <w:p w:rsidR="0088521E" w:rsidRDefault="0088521E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 xml:space="preserve">соответствие возрасту </w:t>
      </w:r>
      <w:proofErr w:type="gramStart"/>
      <w:r>
        <w:rPr>
          <w:szCs w:val="28"/>
        </w:rPr>
        <w:t>обучающихся</w:t>
      </w:r>
      <w:proofErr w:type="gramEnd"/>
      <w:r>
        <w:rPr>
          <w:szCs w:val="28"/>
        </w:rPr>
        <w:t>.</w:t>
      </w:r>
    </w:p>
    <w:p w:rsidR="0088521E" w:rsidRPr="007048D7" w:rsidRDefault="0088521E" w:rsidP="0088521E">
      <w:pPr>
        <w:pStyle w:val="a3"/>
        <w:ind w:left="644"/>
        <w:jc w:val="center"/>
        <w:rPr>
          <w:b/>
          <w:szCs w:val="28"/>
          <w:lang w:val="en-US"/>
        </w:rPr>
      </w:pPr>
    </w:p>
    <w:p w:rsidR="0088521E" w:rsidRPr="00BA63BC" w:rsidRDefault="0088521E" w:rsidP="0088521E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t>Критерии оценивания</w:t>
      </w:r>
    </w:p>
    <w:p w:rsidR="0088521E" w:rsidRPr="00BA63BC" w:rsidRDefault="0088521E" w:rsidP="0088521E">
      <w:pPr>
        <w:pStyle w:val="a3"/>
        <w:ind w:left="644"/>
        <w:jc w:val="center"/>
        <w:rPr>
          <w:b/>
          <w:szCs w:val="28"/>
        </w:rPr>
      </w:pPr>
    </w:p>
    <w:p w:rsidR="00246804" w:rsidRDefault="0088521E" w:rsidP="0088521E">
      <w:pPr>
        <w:widowControl w:val="0"/>
        <w:spacing w:line="276" w:lineRule="auto"/>
        <w:ind w:firstLine="709"/>
      </w:pPr>
      <w:proofErr w:type="gramStart"/>
      <w:r w:rsidRPr="009511F1">
        <w:rPr>
          <w:b/>
        </w:rPr>
        <w:t>Оценка «5</w:t>
      </w:r>
      <w:r w:rsidRPr="009511F1">
        <w:t xml:space="preserve">» (отлично) – содержание </w:t>
      </w:r>
      <w:r w:rsidR="00AC4B8C">
        <w:t xml:space="preserve">электронного кроссворда </w:t>
      </w:r>
      <w:r w:rsidRPr="009511F1">
        <w:t>соответствует теме</w:t>
      </w:r>
      <w:r>
        <w:t xml:space="preserve"> и возрасту обучающихся</w:t>
      </w:r>
      <w:r w:rsidRPr="009511F1">
        <w:t xml:space="preserve">, </w:t>
      </w:r>
      <w:r w:rsidR="00AC4B8C">
        <w:t xml:space="preserve">имеется инструкция к выполнению кроссворда, </w:t>
      </w:r>
      <w:r w:rsidRPr="009511F1">
        <w:t xml:space="preserve">выдержан единый стиль оформления, единый шрифт, текст крупный и хорошо читаемый, наиболее важная информация выделена цветом или рамками, </w:t>
      </w:r>
      <w:r>
        <w:t>имеются гиперссылки</w:t>
      </w:r>
      <w:r w:rsidR="00AC4B8C">
        <w:t xml:space="preserve"> и графические изображения, количество правильных ответов и выставление оценки определяется автоматически,</w:t>
      </w:r>
      <w:r w:rsidR="00246804">
        <w:t xml:space="preserve"> произведена</w:t>
      </w:r>
      <w:r w:rsidR="00AC4B8C">
        <w:t xml:space="preserve"> </w:t>
      </w:r>
      <w:r w:rsidR="00246804">
        <w:rPr>
          <w:szCs w:val="28"/>
        </w:rPr>
        <w:t>защита ячеек и (или) защита листа.</w:t>
      </w:r>
      <w:proofErr w:type="gramEnd"/>
    </w:p>
    <w:p w:rsidR="00246804" w:rsidRDefault="0088521E" w:rsidP="00246804">
      <w:pPr>
        <w:widowControl w:val="0"/>
        <w:spacing w:line="276" w:lineRule="auto"/>
        <w:ind w:firstLine="709"/>
      </w:pPr>
      <w:proofErr w:type="gramStart"/>
      <w:r w:rsidRPr="009511F1">
        <w:rPr>
          <w:b/>
        </w:rPr>
        <w:t>Оценка «4»</w:t>
      </w:r>
      <w:r w:rsidRPr="009511F1">
        <w:t xml:space="preserve"> (хорошо) – </w:t>
      </w:r>
      <w:r w:rsidR="00246804" w:rsidRPr="009511F1">
        <w:t xml:space="preserve">содержание </w:t>
      </w:r>
      <w:r w:rsidR="00246804">
        <w:t xml:space="preserve">электронного кроссворда </w:t>
      </w:r>
      <w:r w:rsidR="00246804" w:rsidRPr="009511F1">
        <w:t>соответствует теме</w:t>
      </w:r>
      <w:r w:rsidR="00246804">
        <w:t xml:space="preserve"> и возрасту обучающихся</w:t>
      </w:r>
      <w:r w:rsidR="00246804" w:rsidRPr="009511F1">
        <w:t xml:space="preserve">, </w:t>
      </w:r>
      <w:r w:rsidR="00246804">
        <w:t xml:space="preserve">имеется инструкция к выполнению кроссворда, </w:t>
      </w:r>
      <w:r w:rsidR="00246804" w:rsidRPr="009511F1">
        <w:t xml:space="preserve">выдержан единый стиль оформления, </w:t>
      </w:r>
      <w:r w:rsidR="00246804">
        <w:t xml:space="preserve">имеются одна или две негрубые ошибки, требования к </w:t>
      </w:r>
      <w:r w:rsidR="00AD04E7">
        <w:t>оформлению</w:t>
      </w:r>
      <w:r w:rsidR="00246804">
        <w:t xml:space="preserve"> в основном соблюдены, имеются гиперссылки и графические изображения, количество правильных ответов и выставление оценки определяется автоматически</w:t>
      </w:r>
      <w:r w:rsidR="00AD04E7">
        <w:t>, но есть одна ошибка в вычислении</w:t>
      </w:r>
      <w:r w:rsidR="00246804">
        <w:t xml:space="preserve">, произведена </w:t>
      </w:r>
      <w:r w:rsidR="00AD04E7">
        <w:t xml:space="preserve">частичная </w:t>
      </w:r>
      <w:r w:rsidR="00246804">
        <w:rPr>
          <w:szCs w:val="28"/>
        </w:rPr>
        <w:t>защита ячеек и (или) защита листа.</w:t>
      </w:r>
      <w:proofErr w:type="gramEnd"/>
    </w:p>
    <w:p w:rsidR="00AD04E7" w:rsidRDefault="0088521E" w:rsidP="00AD04E7">
      <w:pPr>
        <w:widowControl w:val="0"/>
        <w:spacing w:line="276" w:lineRule="auto"/>
        <w:ind w:firstLine="709"/>
      </w:pPr>
      <w:proofErr w:type="gramStart"/>
      <w:r w:rsidRPr="009511F1">
        <w:rPr>
          <w:b/>
        </w:rPr>
        <w:t>Оценка «3»</w:t>
      </w:r>
      <w:r>
        <w:t xml:space="preserve"> (удовлетворительно) </w:t>
      </w:r>
      <w:r w:rsidRPr="009511F1">
        <w:t>–</w:t>
      </w:r>
      <w:r w:rsidRPr="009F1F50">
        <w:t xml:space="preserve"> </w:t>
      </w:r>
      <w:r w:rsidR="00AD04E7" w:rsidRPr="009511F1">
        <w:t xml:space="preserve">содержание </w:t>
      </w:r>
      <w:r w:rsidR="00AD04E7">
        <w:t xml:space="preserve">электронного кроссворда не всегда </w:t>
      </w:r>
      <w:r w:rsidR="00AD04E7" w:rsidRPr="009511F1">
        <w:t>соответствует теме</w:t>
      </w:r>
      <w:r w:rsidR="00AD04E7">
        <w:t xml:space="preserve"> и возрасту обучающихся</w:t>
      </w:r>
      <w:r w:rsidR="00AD04E7" w:rsidRPr="009511F1">
        <w:t xml:space="preserve">, </w:t>
      </w:r>
      <w:r w:rsidR="00AD04E7">
        <w:t xml:space="preserve">инструкция к выполнению кроссворда выполнена не верно, имеются </w:t>
      </w:r>
      <w:r w:rsidR="000A03F0">
        <w:t>две и более грубых</w:t>
      </w:r>
      <w:r w:rsidR="00AD04E7">
        <w:t xml:space="preserve"> ошибки, требования к оформлению в основном соблюдены, име</w:t>
      </w:r>
      <w:r w:rsidR="000A03F0">
        <w:t>е</w:t>
      </w:r>
      <w:r w:rsidR="00AD04E7">
        <w:t>тся</w:t>
      </w:r>
      <w:r w:rsidR="000A03F0">
        <w:t xml:space="preserve"> одна</w:t>
      </w:r>
      <w:r w:rsidR="00AD04E7">
        <w:t xml:space="preserve"> гиперссылк</w:t>
      </w:r>
      <w:r w:rsidR="000A03F0">
        <w:t>а</w:t>
      </w:r>
      <w:r w:rsidR="00AD04E7">
        <w:t xml:space="preserve"> и </w:t>
      </w:r>
      <w:r w:rsidR="000A03F0">
        <w:t xml:space="preserve">одно </w:t>
      </w:r>
      <w:r w:rsidR="00AD04E7">
        <w:t>графическ</w:t>
      </w:r>
      <w:r w:rsidR="000A03F0">
        <w:t>о</w:t>
      </w:r>
      <w:r w:rsidR="00AD04E7">
        <w:t>е изображени</w:t>
      </w:r>
      <w:r w:rsidR="000A03F0">
        <w:t>е</w:t>
      </w:r>
      <w:r w:rsidR="00AD04E7">
        <w:t xml:space="preserve">, количество правильных ответов и выставление оценки определяется автоматически, но </w:t>
      </w:r>
      <w:r w:rsidR="000A03F0">
        <w:t>вычисления производятся не верно</w:t>
      </w:r>
      <w:r w:rsidR="00AD04E7">
        <w:t xml:space="preserve">, </w:t>
      </w:r>
      <w:r w:rsidR="000A03F0">
        <w:t>отсутствует</w:t>
      </w:r>
      <w:r w:rsidR="00AD04E7">
        <w:t xml:space="preserve"> </w:t>
      </w:r>
      <w:r w:rsidR="00AD04E7">
        <w:rPr>
          <w:szCs w:val="28"/>
        </w:rPr>
        <w:t>защита ячеек и (или) защита листа.</w:t>
      </w:r>
      <w:proofErr w:type="gramEnd"/>
    </w:p>
    <w:p w:rsidR="004D1D07" w:rsidRPr="00CD645D" w:rsidRDefault="0088521E" w:rsidP="000A03F0">
      <w:pPr>
        <w:widowControl w:val="0"/>
        <w:spacing w:line="276" w:lineRule="auto"/>
        <w:ind w:firstLine="709"/>
        <w:rPr>
          <w:rFonts w:cs="Times New Roman"/>
          <w:szCs w:val="28"/>
        </w:rPr>
      </w:pPr>
      <w:proofErr w:type="gramStart"/>
      <w:r w:rsidRPr="009511F1">
        <w:rPr>
          <w:b/>
        </w:rPr>
        <w:t>Оценка «2»</w:t>
      </w:r>
      <w:r w:rsidRPr="009511F1">
        <w:t xml:space="preserve"> (неудовлетворительно) – </w:t>
      </w:r>
      <w:r w:rsidR="000A03F0">
        <w:t xml:space="preserve">содержание электронного кроссворда не соответствует теме и возрасту обучающихся, инструкция к выполнению </w:t>
      </w:r>
      <w:r w:rsidR="000A03F0">
        <w:lastRenderedPageBreak/>
        <w:t xml:space="preserve">кроссворда отсутствует, имеются две и более грубых ошибки, требования к оформлению в не соблюдены, нет  гиперссылок и графических изображений, количество правильных ответов и выставление оценки </w:t>
      </w:r>
      <w:r w:rsidR="008B6E9F">
        <w:t>не определяется автоматически, либо совсем отсутствует</w:t>
      </w:r>
      <w:r w:rsidR="000A03F0">
        <w:t xml:space="preserve">, </w:t>
      </w:r>
      <w:r w:rsidR="008B6E9F">
        <w:t xml:space="preserve">нет </w:t>
      </w:r>
      <w:r w:rsidR="000A03F0">
        <w:rPr>
          <w:szCs w:val="28"/>
        </w:rPr>
        <w:t>защит</w:t>
      </w:r>
      <w:r w:rsidR="008B6E9F">
        <w:rPr>
          <w:szCs w:val="28"/>
        </w:rPr>
        <w:t>ы</w:t>
      </w:r>
      <w:r w:rsidR="000A03F0">
        <w:rPr>
          <w:szCs w:val="28"/>
        </w:rPr>
        <w:t xml:space="preserve"> ячеек и (или) защит</w:t>
      </w:r>
      <w:r w:rsidR="008B6E9F">
        <w:rPr>
          <w:szCs w:val="28"/>
        </w:rPr>
        <w:t>ы</w:t>
      </w:r>
      <w:r w:rsidR="000A03F0">
        <w:rPr>
          <w:szCs w:val="28"/>
        </w:rPr>
        <w:t xml:space="preserve"> листа.</w:t>
      </w:r>
      <w:proofErr w:type="gramEnd"/>
    </w:p>
    <w:bookmarkEnd w:id="5"/>
    <w:bookmarkEnd w:id="1"/>
    <w:p w:rsidR="00FA0242" w:rsidRPr="00DD365C" w:rsidRDefault="00FA0242" w:rsidP="003A3DFD">
      <w:pPr>
        <w:widowControl w:val="0"/>
        <w:spacing w:line="276" w:lineRule="auto"/>
        <w:rPr>
          <w:rFonts w:cs="Times New Roman"/>
          <w:szCs w:val="28"/>
        </w:rPr>
      </w:pPr>
    </w:p>
    <w:p w:rsidR="00B01352" w:rsidRPr="00DD365C" w:rsidRDefault="00B01352" w:rsidP="003A3DFD">
      <w:pPr>
        <w:widowControl w:val="0"/>
        <w:spacing w:line="276" w:lineRule="auto"/>
        <w:rPr>
          <w:rFonts w:cs="Times New Roman"/>
          <w:szCs w:val="28"/>
        </w:rPr>
      </w:pPr>
    </w:p>
    <w:p w:rsidR="00B01352" w:rsidRDefault="00B01352" w:rsidP="00B01352">
      <w:pPr>
        <w:spacing w:line="276" w:lineRule="auto"/>
        <w:ind w:firstLine="709"/>
      </w:pPr>
      <w:r>
        <w:t xml:space="preserve">Общая оценка определяется из среднего показателя за теоретическую и практическую часть дифференцированного зачета. </w:t>
      </w:r>
    </w:p>
    <w:p w:rsidR="006B0DF3" w:rsidRPr="00DD365C" w:rsidRDefault="006B0DF3" w:rsidP="006B0DF3">
      <w:pPr>
        <w:keepNext/>
        <w:keepLines/>
        <w:suppressLineNumbers/>
        <w:suppressAutoHyphens/>
        <w:spacing w:line="240" w:lineRule="auto"/>
        <w:ind w:left="360"/>
        <w:rPr>
          <w:rFonts w:eastAsia="Times New Roman" w:cs="Times New Roman"/>
          <w:b/>
          <w:szCs w:val="28"/>
        </w:rPr>
      </w:pPr>
    </w:p>
    <w:p w:rsidR="006B0DF3" w:rsidRDefault="006B0DF3" w:rsidP="00FE2997">
      <w:pPr>
        <w:keepNext/>
        <w:keepLines/>
        <w:suppressLineNumbers/>
        <w:suppressAutoHyphens/>
        <w:spacing w:line="240" w:lineRule="auto"/>
        <w:ind w:left="360"/>
        <w:jc w:val="center"/>
        <w:rPr>
          <w:rFonts w:eastAsia="Times New Roman" w:cs="Times New Roman"/>
          <w:b/>
          <w:szCs w:val="28"/>
        </w:rPr>
      </w:pPr>
      <w:r w:rsidRPr="00AD799E">
        <w:rPr>
          <w:rFonts w:eastAsia="Times New Roman" w:cs="Times New Roman"/>
          <w:b/>
          <w:szCs w:val="28"/>
        </w:rPr>
        <w:t xml:space="preserve">Время </w:t>
      </w:r>
      <w:r w:rsidR="00FE2997">
        <w:rPr>
          <w:rFonts w:eastAsia="Times New Roman" w:cs="Times New Roman"/>
          <w:b/>
          <w:szCs w:val="28"/>
        </w:rPr>
        <w:t>на подготовку и выполнение</w:t>
      </w:r>
    </w:p>
    <w:p w:rsidR="00FE2997" w:rsidRPr="00AD799E" w:rsidRDefault="00FE2997" w:rsidP="006B0DF3">
      <w:pPr>
        <w:keepNext/>
        <w:keepLines/>
        <w:suppressLineNumbers/>
        <w:suppressAutoHyphens/>
        <w:spacing w:line="240" w:lineRule="auto"/>
        <w:ind w:left="360"/>
        <w:rPr>
          <w:rFonts w:eastAsia="Times New Roman" w:cs="Times New Roman"/>
          <w:b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35"/>
        <w:gridCol w:w="3951"/>
        <w:gridCol w:w="3951"/>
      </w:tblGrid>
      <w:tr w:rsidR="00FE2997" w:rsidTr="00FE2997">
        <w:tc>
          <w:tcPr>
            <w:tcW w:w="2235" w:type="dxa"/>
          </w:tcPr>
          <w:p w:rsidR="00FE2997" w:rsidRDefault="00FE2997" w:rsidP="006B0DF3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51" w:type="dxa"/>
          </w:tcPr>
          <w:p w:rsidR="00FE2997" w:rsidRDefault="00FE2997" w:rsidP="00FE2997">
            <w:pPr>
              <w:keepNext/>
              <w:keepLines/>
              <w:suppressLineNumbers/>
              <w:tabs>
                <w:tab w:val="right" w:pos="3163"/>
              </w:tabs>
              <w:suppressAutoHyphens/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Теоретическая часть</w:t>
            </w:r>
            <w:r>
              <w:rPr>
                <w:rFonts w:eastAsia="Times New Roman" w:cs="Times New Roman"/>
                <w:szCs w:val="28"/>
              </w:rPr>
              <w:tab/>
              <w:t xml:space="preserve"> (мин.)</w:t>
            </w:r>
          </w:p>
        </w:tc>
        <w:tc>
          <w:tcPr>
            <w:tcW w:w="3951" w:type="dxa"/>
          </w:tcPr>
          <w:p w:rsidR="00FE2997" w:rsidRDefault="00FE2997" w:rsidP="006B0DF3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Практическая часть (мин.)</w:t>
            </w:r>
          </w:p>
        </w:tc>
      </w:tr>
      <w:tr w:rsidR="00FE2997" w:rsidTr="00FE2997">
        <w:tc>
          <w:tcPr>
            <w:tcW w:w="2235" w:type="dxa"/>
          </w:tcPr>
          <w:p w:rsidR="00FE2997" w:rsidRPr="00FE2997" w:rsidRDefault="00FE2997" w:rsidP="006B0DF3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Выполнение </w:t>
            </w:r>
          </w:p>
        </w:tc>
        <w:tc>
          <w:tcPr>
            <w:tcW w:w="3951" w:type="dxa"/>
          </w:tcPr>
          <w:p w:rsidR="00FE2997" w:rsidRDefault="00FE2997" w:rsidP="00E57581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</w:t>
            </w:r>
            <w:r w:rsidR="00E57581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3951" w:type="dxa"/>
          </w:tcPr>
          <w:p w:rsidR="00FE2997" w:rsidRDefault="00FE2997" w:rsidP="00FE2997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60</w:t>
            </w:r>
          </w:p>
        </w:tc>
      </w:tr>
      <w:tr w:rsidR="00FE2997" w:rsidTr="00FE2997">
        <w:tc>
          <w:tcPr>
            <w:tcW w:w="2235" w:type="dxa"/>
          </w:tcPr>
          <w:p w:rsidR="00FE2997" w:rsidRDefault="00FE2997" w:rsidP="006B0DF3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Защита</w:t>
            </w:r>
          </w:p>
        </w:tc>
        <w:tc>
          <w:tcPr>
            <w:tcW w:w="3951" w:type="dxa"/>
          </w:tcPr>
          <w:p w:rsidR="00FE2997" w:rsidRDefault="00E57581" w:rsidP="00FE2997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-</w:t>
            </w:r>
          </w:p>
        </w:tc>
        <w:tc>
          <w:tcPr>
            <w:tcW w:w="3951" w:type="dxa"/>
          </w:tcPr>
          <w:p w:rsidR="00FE2997" w:rsidRDefault="00FE2997" w:rsidP="00FE2997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5 </w:t>
            </w:r>
          </w:p>
        </w:tc>
      </w:tr>
      <w:tr w:rsidR="00FE2997" w:rsidTr="005A5629">
        <w:tc>
          <w:tcPr>
            <w:tcW w:w="2235" w:type="dxa"/>
          </w:tcPr>
          <w:p w:rsidR="00FE2997" w:rsidRDefault="00FE2997" w:rsidP="006B0DF3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Всего</w:t>
            </w:r>
          </w:p>
        </w:tc>
        <w:tc>
          <w:tcPr>
            <w:tcW w:w="7902" w:type="dxa"/>
            <w:gridSpan w:val="2"/>
          </w:tcPr>
          <w:p w:rsidR="00FE2997" w:rsidRDefault="00E57581" w:rsidP="00FE2997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80</w:t>
            </w:r>
            <w:r w:rsidR="00FE2997">
              <w:rPr>
                <w:rFonts w:eastAsia="Times New Roman" w:cs="Times New Roman"/>
                <w:szCs w:val="28"/>
              </w:rPr>
              <w:t xml:space="preserve"> </w:t>
            </w:r>
          </w:p>
        </w:tc>
      </w:tr>
    </w:tbl>
    <w:p w:rsidR="006B0DF3" w:rsidRPr="009669D1" w:rsidRDefault="006B0DF3" w:rsidP="006B0DF3">
      <w:pPr>
        <w:keepNext/>
        <w:keepLines/>
        <w:suppressLineNumbers/>
        <w:suppressAutoHyphens/>
        <w:spacing w:line="240" w:lineRule="auto"/>
        <w:rPr>
          <w:rFonts w:eastAsia="Times New Roman" w:cs="Times New Roman"/>
          <w:szCs w:val="28"/>
        </w:rPr>
      </w:pPr>
    </w:p>
    <w:p w:rsidR="00B01352" w:rsidRPr="00B01352" w:rsidRDefault="00B01352" w:rsidP="003A3DFD">
      <w:pPr>
        <w:widowControl w:val="0"/>
        <w:spacing w:line="276" w:lineRule="auto"/>
        <w:rPr>
          <w:rFonts w:cs="Times New Roman"/>
          <w:szCs w:val="28"/>
        </w:rPr>
      </w:pPr>
    </w:p>
    <w:sectPr w:rsidR="00B01352" w:rsidRPr="00B01352" w:rsidSect="003A3DFD">
      <w:type w:val="continuous"/>
      <w:pgSz w:w="11906" w:h="16838"/>
      <w:pgMar w:top="1134" w:right="851" w:bottom="1134" w:left="1134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FDC" w:rsidRDefault="00921FDC">
      <w:pPr>
        <w:spacing w:line="240" w:lineRule="auto"/>
      </w:pPr>
      <w:r>
        <w:separator/>
      </w:r>
    </w:p>
  </w:endnote>
  <w:endnote w:type="continuationSeparator" w:id="0">
    <w:p w:rsidR="00921FDC" w:rsidRDefault="00921F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FDC" w:rsidRPr="003A3DFD" w:rsidRDefault="00921FDC" w:rsidP="003A3DFD">
    <w:pPr>
      <w:pStyle w:val="a4"/>
      <w:jc w:val="right"/>
      <w:rPr>
        <w:lang w:val="en-US"/>
      </w:rPr>
    </w:pPr>
    <w:r>
      <w:fldChar w:fldCharType="begin"/>
    </w:r>
    <w:r>
      <w:instrText xml:space="preserve"> PAGE   \* MERGEFORMAT </w:instrText>
    </w:r>
    <w:r>
      <w:fldChar w:fldCharType="separate"/>
    </w:r>
    <w:r w:rsidR="00E22196">
      <w:rPr>
        <w:noProof/>
      </w:rPr>
      <w:t>5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FDC" w:rsidRDefault="00921FDC">
    <w:pPr>
      <w:pStyle w:val="a4"/>
    </w:pPr>
  </w:p>
  <w:p w:rsidR="00921FDC" w:rsidRDefault="00921FD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FDC" w:rsidRDefault="00921FDC">
      <w:pPr>
        <w:spacing w:line="240" w:lineRule="auto"/>
      </w:pPr>
      <w:r>
        <w:separator/>
      </w:r>
    </w:p>
  </w:footnote>
  <w:footnote w:type="continuationSeparator" w:id="0">
    <w:p w:rsidR="00921FDC" w:rsidRDefault="00921FD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D4B"/>
    <w:multiLevelType w:val="multilevel"/>
    <w:tmpl w:val="1682F380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0336A7"/>
    <w:multiLevelType w:val="hybridMultilevel"/>
    <w:tmpl w:val="110A070E"/>
    <w:lvl w:ilvl="0" w:tplc="FE8ABF6C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D5F82C8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2E65B4E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3" w:tplc="1BBA1390">
      <w:start w:val="1"/>
      <w:numFmt w:val="russianLow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5C7923"/>
    <w:multiLevelType w:val="hybridMultilevel"/>
    <w:tmpl w:val="1808598E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43808"/>
    <w:multiLevelType w:val="hybridMultilevel"/>
    <w:tmpl w:val="B7525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437FF4"/>
    <w:multiLevelType w:val="hybridMultilevel"/>
    <w:tmpl w:val="B92EB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15011D"/>
    <w:multiLevelType w:val="hybridMultilevel"/>
    <w:tmpl w:val="2BFCD194"/>
    <w:lvl w:ilvl="0" w:tplc="1958C57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1958C57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0F0A2394"/>
    <w:multiLevelType w:val="hybridMultilevel"/>
    <w:tmpl w:val="2A846226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275C4A"/>
    <w:multiLevelType w:val="hybridMultilevel"/>
    <w:tmpl w:val="AB6AA434"/>
    <w:lvl w:ilvl="0" w:tplc="1958C5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3432C7B"/>
    <w:multiLevelType w:val="hybridMultilevel"/>
    <w:tmpl w:val="04B85336"/>
    <w:lvl w:ilvl="0" w:tplc="B41AB730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3A7350"/>
    <w:multiLevelType w:val="hybridMultilevel"/>
    <w:tmpl w:val="47641CA0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5A367A"/>
    <w:multiLevelType w:val="hybridMultilevel"/>
    <w:tmpl w:val="D5C0A5A2"/>
    <w:lvl w:ilvl="0" w:tplc="E71824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A76DD9"/>
    <w:multiLevelType w:val="hybridMultilevel"/>
    <w:tmpl w:val="C9F2E4AE"/>
    <w:lvl w:ilvl="0" w:tplc="5E9AB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6D6D62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08D0068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23830BDD"/>
    <w:multiLevelType w:val="hybridMultilevel"/>
    <w:tmpl w:val="7DD6F456"/>
    <w:lvl w:ilvl="0" w:tplc="06F8A668">
      <w:numFmt w:val="bullet"/>
      <w:lvlText w:val=""/>
      <w:lvlJc w:val="left"/>
      <w:pPr>
        <w:ind w:left="720" w:hanging="360"/>
      </w:pPr>
      <w:rPr>
        <w:rFonts w:ascii="Symbol" w:eastAsia="Calibr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DE0AC5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B2A2247"/>
    <w:multiLevelType w:val="hybridMultilevel"/>
    <w:tmpl w:val="84AC5A6A"/>
    <w:lvl w:ilvl="0" w:tplc="7486AC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2E026294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F156761"/>
    <w:multiLevelType w:val="hybridMultilevel"/>
    <w:tmpl w:val="8F309D4E"/>
    <w:lvl w:ilvl="0" w:tplc="1F6CF910">
      <w:start w:val="1"/>
      <w:numFmt w:val="decimal"/>
      <w:lvlText w:val="%1)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A9225BB"/>
    <w:multiLevelType w:val="hybridMultilevel"/>
    <w:tmpl w:val="4996726C"/>
    <w:lvl w:ilvl="0" w:tplc="B87058B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7730A1"/>
    <w:multiLevelType w:val="hybridMultilevel"/>
    <w:tmpl w:val="81FE8326"/>
    <w:lvl w:ilvl="0" w:tplc="B87058B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2258FE"/>
    <w:multiLevelType w:val="hybridMultilevel"/>
    <w:tmpl w:val="1808598E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8E5E3B"/>
    <w:multiLevelType w:val="hybridMultilevel"/>
    <w:tmpl w:val="D9C61E3C"/>
    <w:lvl w:ilvl="0" w:tplc="2F123D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F3A98"/>
    <w:multiLevelType w:val="hybridMultilevel"/>
    <w:tmpl w:val="05829FFA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667616"/>
    <w:multiLevelType w:val="hybridMultilevel"/>
    <w:tmpl w:val="E69A4422"/>
    <w:lvl w:ilvl="0" w:tplc="72E65B4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BB5D33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CAA3E26"/>
    <w:multiLevelType w:val="hybridMultilevel"/>
    <w:tmpl w:val="408A73E0"/>
    <w:lvl w:ilvl="0" w:tplc="CDD60ECE">
      <w:start w:val="1"/>
      <w:numFmt w:val="decimal"/>
      <w:pStyle w:val="1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E17AAECA">
      <w:numFmt w:val="none"/>
      <w:lvlText w:val=""/>
      <w:lvlJc w:val="left"/>
      <w:pPr>
        <w:tabs>
          <w:tab w:val="num" w:pos="567"/>
        </w:tabs>
      </w:pPr>
    </w:lvl>
    <w:lvl w:ilvl="2" w:tplc="2C926554">
      <w:numFmt w:val="none"/>
      <w:lvlText w:val=""/>
      <w:lvlJc w:val="left"/>
      <w:pPr>
        <w:tabs>
          <w:tab w:val="num" w:pos="567"/>
        </w:tabs>
      </w:pPr>
    </w:lvl>
    <w:lvl w:ilvl="3" w:tplc="DA44F38C">
      <w:numFmt w:val="none"/>
      <w:lvlText w:val=""/>
      <w:lvlJc w:val="left"/>
      <w:pPr>
        <w:tabs>
          <w:tab w:val="num" w:pos="567"/>
        </w:tabs>
      </w:pPr>
    </w:lvl>
    <w:lvl w:ilvl="4" w:tplc="D752E078">
      <w:numFmt w:val="none"/>
      <w:lvlText w:val=""/>
      <w:lvlJc w:val="left"/>
      <w:pPr>
        <w:tabs>
          <w:tab w:val="num" w:pos="567"/>
        </w:tabs>
      </w:pPr>
    </w:lvl>
    <w:lvl w:ilvl="5" w:tplc="0888B72A">
      <w:numFmt w:val="none"/>
      <w:lvlText w:val=""/>
      <w:lvlJc w:val="left"/>
      <w:pPr>
        <w:tabs>
          <w:tab w:val="num" w:pos="567"/>
        </w:tabs>
      </w:pPr>
    </w:lvl>
    <w:lvl w:ilvl="6" w:tplc="5BF8B9B6">
      <w:numFmt w:val="none"/>
      <w:lvlText w:val=""/>
      <w:lvlJc w:val="left"/>
      <w:pPr>
        <w:tabs>
          <w:tab w:val="num" w:pos="567"/>
        </w:tabs>
      </w:pPr>
    </w:lvl>
    <w:lvl w:ilvl="7" w:tplc="1750DCA0">
      <w:numFmt w:val="none"/>
      <w:lvlText w:val=""/>
      <w:lvlJc w:val="left"/>
      <w:pPr>
        <w:tabs>
          <w:tab w:val="num" w:pos="567"/>
        </w:tabs>
      </w:pPr>
    </w:lvl>
    <w:lvl w:ilvl="8" w:tplc="88DA95E0">
      <w:numFmt w:val="none"/>
      <w:lvlText w:val=""/>
      <w:lvlJc w:val="left"/>
      <w:pPr>
        <w:tabs>
          <w:tab w:val="num" w:pos="567"/>
        </w:tabs>
      </w:pPr>
    </w:lvl>
  </w:abstractNum>
  <w:abstractNum w:abstractNumId="26">
    <w:nsid w:val="5D320A6D"/>
    <w:multiLevelType w:val="hybridMultilevel"/>
    <w:tmpl w:val="F5B0EE0C"/>
    <w:lvl w:ilvl="0" w:tplc="04B63706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540B34"/>
    <w:multiLevelType w:val="hybridMultilevel"/>
    <w:tmpl w:val="D818CB68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AB4ABF"/>
    <w:multiLevelType w:val="hybridMultilevel"/>
    <w:tmpl w:val="BD9ED6C8"/>
    <w:lvl w:ilvl="0" w:tplc="562E7D7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5F4593"/>
    <w:multiLevelType w:val="hybridMultilevel"/>
    <w:tmpl w:val="C90E9DC2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3A4EE6"/>
    <w:multiLevelType w:val="hybridMultilevel"/>
    <w:tmpl w:val="B9E65E74"/>
    <w:lvl w:ilvl="0" w:tplc="1DB27C8C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7"/>
  </w:num>
  <w:num w:numId="4">
    <w:abstractNumId w:val="8"/>
  </w:num>
  <w:num w:numId="5">
    <w:abstractNumId w:val="2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29"/>
  </w:num>
  <w:num w:numId="11">
    <w:abstractNumId w:val="22"/>
  </w:num>
  <w:num w:numId="12">
    <w:abstractNumId w:val="28"/>
  </w:num>
  <w:num w:numId="13">
    <w:abstractNumId w:val="2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30"/>
  </w:num>
  <w:num w:numId="18">
    <w:abstractNumId w:val="27"/>
  </w:num>
  <w:num w:numId="19">
    <w:abstractNumId w:val="3"/>
  </w:num>
  <w:num w:numId="20">
    <w:abstractNumId w:val="16"/>
  </w:num>
  <w:num w:numId="21">
    <w:abstractNumId w:val="1"/>
  </w:num>
  <w:num w:numId="22">
    <w:abstractNumId w:val="23"/>
  </w:num>
  <w:num w:numId="23">
    <w:abstractNumId w:val="13"/>
  </w:num>
  <w:num w:numId="24">
    <w:abstractNumId w:val="0"/>
  </w:num>
  <w:num w:numId="25">
    <w:abstractNumId w:val="24"/>
  </w:num>
  <w:num w:numId="26">
    <w:abstractNumId w:val="17"/>
  </w:num>
  <w:num w:numId="27">
    <w:abstractNumId w:val="19"/>
  </w:num>
  <w:num w:numId="28">
    <w:abstractNumId w:val="15"/>
  </w:num>
  <w:num w:numId="29">
    <w:abstractNumId w:val="12"/>
  </w:num>
  <w:num w:numId="30">
    <w:abstractNumId w:val="11"/>
  </w:num>
  <w:num w:numId="31">
    <w:abstractNumId w:val="5"/>
  </w:num>
  <w:num w:numId="32">
    <w:abstractNumId w:val="11"/>
  </w:num>
  <w:num w:numId="33">
    <w:abstractNumId w:val="5"/>
  </w:num>
  <w:num w:numId="34">
    <w:abstractNumId w:val="18"/>
  </w:num>
  <w:num w:numId="35">
    <w:abstractNumId w:val="1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A6E"/>
    <w:rsid w:val="00004CE1"/>
    <w:rsid w:val="0001214D"/>
    <w:rsid w:val="00012D4A"/>
    <w:rsid w:val="00036446"/>
    <w:rsid w:val="00040641"/>
    <w:rsid w:val="00057029"/>
    <w:rsid w:val="000844C4"/>
    <w:rsid w:val="00086C92"/>
    <w:rsid w:val="000941F0"/>
    <w:rsid w:val="0009552D"/>
    <w:rsid w:val="000A03F0"/>
    <w:rsid w:val="000A2243"/>
    <w:rsid w:val="000B269A"/>
    <w:rsid w:val="000B4A4B"/>
    <w:rsid w:val="000C2672"/>
    <w:rsid w:val="000F49DB"/>
    <w:rsid w:val="00101643"/>
    <w:rsid w:val="001029B1"/>
    <w:rsid w:val="00123E25"/>
    <w:rsid w:val="001269BF"/>
    <w:rsid w:val="00130091"/>
    <w:rsid w:val="00137486"/>
    <w:rsid w:val="001762FB"/>
    <w:rsid w:val="00177E09"/>
    <w:rsid w:val="00181879"/>
    <w:rsid w:val="00190C23"/>
    <w:rsid w:val="00194B01"/>
    <w:rsid w:val="001953F7"/>
    <w:rsid w:val="001B6E22"/>
    <w:rsid w:val="001B6E2F"/>
    <w:rsid w:val="00201D08"/>
    <w:rsid w:val="0020727F"/>
    <w:rsid w:val="00215FBF"/>
    <w:rsid w:val="00233832"/>
    <w:rsid w:val="002347D9"/>
    <w:rsid w:val="00246804"/>
    <w:rsid w:val="0025144A"/>
    <w:rsid w:val="00261A62"/>
    <w:rsid w:val="00291C70"/>
    <w:rsid w:val="002A569F"/>
    <w:rsid w:val="002A7106"/>
    <w:rsid w:val="002C5055"/>
    <w:rsid w:val="002E6651"/>
    <w:rsid w:val="00334F14"/>
    <w:rsid w:val="00337694"/>
    <w:rsid w:val="00340CA4"/>
    <w:rsid w:val="00341816"/>
    <w:rsid w:val="00345468"/>
    <w:rsid w:val="00353585"/>
    <w:rsid w:val="003607CF"/>
    <w:rsid w:val="00361F1E"/>
    <w:rsid w:val="00367991"/>
    <w:rsid w:val="00376926"/>
    <w:rsid w:val="00377BC0"/>
    <w:rsid w:val="003A3DFD"/>
    <w:rsid w:val="003A61C6"/>
    <w:rsid w:val="003B5B90"/>
    <w:rsid w:val="003C2D59"/>
    <w:rsid w:val="003C6134"/>
    <w:rsid w:val="003D1E47"/>
    <w:rsid w:val="003E2900"/>
    <w:rsid w:val="003F2469"/>
    <w:rsid w:val="003F6B9B"/>
    <w:rsid w:val="00411DBB"/>
    <w:rsid w:val="004326E9"/>
    <w:rsid w:val="00446ACE"/>
    <w:rsid w:val="00457577"/>
    <w:rsid w:val="004877CE"/>
    <w:rsid w:val="00492F85"/>
    <w:rsid w:val="00496F42"/>
    <w:rsid w:val="004A0CC7"/>
    <w:rsid w:val="004A76DA"/>
    <w:rsid w:val="004B20C6"/>
    <w:rsid w:val="004D1D07"/>
    <w:rsid w:val="004D2226"/>
    <w:rsid w:val="004E203D"/>
    <w:rsid w:val="004E6A8F"/>
    <w:rsid w:val="004E6F9E"/>
    <w:rsid w:val="005131D2"/>
    <w:rsid w:val="00533364"/>
    <w:rsid w:val="00565449"/>
    <w:rsid w:val="005749CE"/>
    <w:rsid w:val="00592859"/>
    <w:rsid w:val="00593DCB"/>
    <w:rsid w:val="005A7639"/>
    <w:rsid w:val="005C0596"/>
    <w:rsid w:val="005E3FD4"/>
    <w:rsid w:val="005E5E8D"/>
    <w:rsid w:val="005F0192"/>
    <w:rsid w:val="005F04CB"/>
    <w:rsid w:val="005F6AA8"/>
    <w:rsid w:val="005F778E"/>
    <w:rsid w:val="00602E49"/>
    <w:rsid w:val="006074EF"/>
    <w:rsid w:val="00611A6E"/>
    <w:rsid w:val="00613FC0"/>
    <w:rsid w:val="00651F89"/>
    <w:rsid w:val="00666D40"/>
    <w:rsid w:val="00683D12"/>
    <w:rsid w:val="006A5A7A"/>
    <w:rsid w:val="006A6777"/>
    <w:rsid w:val="006B0DF3"/>
    <w:rsid w:val="006B25D1"/>
    <w:rsid w:val="006B48A3"/>
    <w:rsid w:val="0070373B"/>
    <w:rsid w:val="007048D7"/>
    <w:rsid w:val="0071252F"/>
    <w:rsid w:val="00715C30"/>
    <w:rsid w:val="007258C8"/>
    <w:rsid w:val="007308CC"/>
    <w:rsid w:val="00760FB2"/>
    <w:rsid w:val="00791C5E"/>
    <w:rsid w:val="007A039B"/>
    <w:rsid w:val="007A34E9"/>
    <w:rsid w:val="007E35E0"/>
    <w:rsid w:val="007F393C"/>
    <w:rsid w:val="007F7484"/>
    <w:rsid w:val="007F7600"/>
    <w:rsid w:val="008135A7"/>
    <w:rsid w:val="00873E70"/>
    <w:rsid w:val="0088521E"/>
    <w:rsid w:val="008B6E9F"/>
    <w:rsid w:val="008C085A"/>
    <w:rsid w:val="008D1326"/>
    <w:rsid w:val="008F0161"/>
    <w:rsid w:val="00901C6C"/>
    <w:rsid w:val="00902034"/>
    <w:rsid w:val="00913C74"/>
    <w:rsid w:val="00916440"/>
    <w:rsid w:val="00916634"/>
    <w:rsid w:val="00921FDC"/>
    <w:rsid w:val="00937BE7"/>
    <w:rsid w:val="009511F1"/>
    <w:rsid w:val="00975A07"/>
    <w:rsid w:val="0097705C"/>
    <w:rsid w:val="009945ED"/>
    <w:rsid w:val="009A5984"/>
    <w:rsid w:val="009B0FE2"/>
    <w:rsid w:val="009C6A9D"/>
    <w:rsid w:val="009D6CFC"/>
    <w:rsid w:val="009F1F50"/>
    <w:rsid w:val="00A34EDC"/>
    <w:rsid w:val="00A40095"/>
    <w:rsid w:val="00A53323"/>
    <w:rsid w:val="00A73167"/>
    <w:rsid w:val="00A817E1"/>
    <w:rsid w:val="00A91ABF"/>
    <w:rsid w:val="00A96645"/>
    <w:rsid w:val="00AA5104"/>
    <w:rsid w:val="00AC4B8C"/>
    <w:rsid w:val="00AD04E7"/>
    <w:rsid w:val="00AE258E"/>
    <w:rsid w:val="00AE4AFE"/>
    <w:rsid w:val="00B01352"/>
    <w:rsid w:val="00B03368"/>
    <w:rsid w:val="00B06D5A"/>
    <w:rsid w:val="00B1780A"/>
    <w:rsid w:val="00B32483"/>
    <w:rsid w:val="00B40E66"/>
    <w:rsid w:val="00B506F0"/>
    <w:rsid w:val="00B66D90"/>
    <w:rsid w:val="00B66DAE"/>
    <w:rsid w:val="00B706C8"/>
    <w:rsid w:val="00B92B4C"/>
    <w:rsid w:val="00BA63BC"/>
    <w:rsid w:val="00BC556D"/>
    <w:rsid w:val="00BD37CD"/>
    <w:rsid w:val="00BE3478"/>
    <w:rsid w:val="00C01DB6"/>
    <w:rsid w:val="00C2303B"/>
    <w:rsid w:val="00C231C7"/>
    <w:rsid w:val="00C27645"/>
    <w:rsid w:val="00C33732"/>
    <w:rsid w:val="00C5144D"/>
    <w:rsid w:val="00C5344A"/>
    <w:rsid w:val="00C56865"/>
    <w:rsid w:val="00C63DC3"/>
    <w:rsid w:val="00CA7287"/>
    <w:rsid w:val="00CD0AED"/>
    <w:rsid w:val="00CD645D"/>
    <w:rsid w:val="00CF2DB5"/>
    <w:rsid w:val="00CF3F75"/>
    <w:rsid w:val="00CF445A"/>
    <w:rsid w:val="00D366D2"/>
    <w:rsid w:val="00D7240A"/>
    <w:rsid w:val="00D856C4"/>
    <w:rsid w:val="00D85DE6"/>
    <w:rsid w:val="00D92525"/>
    <w:rsid w:val="00D956BD"/>
    <w:rsid w:val="00DB3F73"/>
    <w:rsid w:val="00DD1204"/>
    <w:rsid w:val="00DD365C"/>
    <w:rsid w:val="00DD4F91"/>
    <w:rsid w:val="00DE1265"/>
    <w:rsid w:val="00DF7C3F"/>
    <w:rsid w:val="00E22196"/>
    <w:rsid w:val="00E30D0C"/>
    <w:rsid w:val="00E31B57"/>
    <w:rsid w:val="00E469A2"/>
    <w:rsid w:val="00E53DAC"/>
    <w:rsid w:val="00E57581"/>
    <w:rsid w:val="00E67F64"/>
    <w:rsid w:val="00E752F1"/>
    <w:rsid w:val="00E769CF"/>
    <w:rsid w:val="00E829E7"/>
    <w:rsid w:val="00E90594"/>
    <w:rsid w:val="00E97A10"/>
    <w:rsid w:val="00ED0A4C"/>
    <w:rsid w:val="00ED5FB8"/>
    <w:rsid w:val="00EE317C"/>
    <w:rsid w:val="00EF0526"/>
    <w:rsid w:val="00F64F82"/>
    <w:rsid w:val="00F773B0"/>
    <w:rsid w:val="00FA0242"/>
    <w:rsid w:val="00FA7ECA"/>
    <w:rsid w:val="00FB1E81"/>
    <w:rsid w:val="00FB5FE1"/>
    <w:rsid w:val="00FC5C98"/>
    <w:rsid w:val="00FD70BD"/>
    <w:rsid w:val="00FE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21E"/>
    <w:pPr>
      <w:spacing w:after="0" w:line="36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0">
    <w:name w:val="heading 1"/>
    <w:basedOn w:val="a"/>
    <w:link w:val="11"/>
    <w:uiPriority w:val="9"/>
    <w:qFormat/>
    <w:rsid w:val="00E769CF"/>
    <w:pPr>
      <w:spacing w:before="100" w:beforeAutospacing="1" w:after="100" w:afterAutospacing="1" w:line="240" w:lineRule="auto"/>
      <w:jc w:val="left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190C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4A0CC7"/>
    <w:pPr>
      <w:widowControl w:val="0"/>
      <w:spacing w:line="276" w:lineRule="auto"/>
      <w:ind w:left="720"/>
    </w:pPr>
    <w:rPr>
      <w:rFonts w:eastAsia="Times New Roman" w:cs="Times New Roman"/>
      <w:szCs w:val="24"/>
    </w:rPr>
  </w:style>
  <w:style w:type="paragraph" w:styleId="a4">
    <w:name w:val="footer"/>
    <w:basedOn w:val="a"/>
    <w:link w:val="a5"/>
    <w:uiPriority w:val="99"/>
    <w:unhideWhenUsed/>
    <w:rsid w:val="00FA0242"/>
    <w:pPr>
      <w:tabs>
        <w:tab w:val="center" w:pos="4677"/>
        <w:tab w:val="right" w:pos="9355"/>
      </w:tabs>
      <w:spacing w:line="240" w:lineRule="auto"/>
      <w:jc w:val="left"/>
    </w:pPr>
    <w:rPr>
      <w:rFonts w:ascii="Calibri" w:eastAsia="Calibri" w:hAnsi="Calibri" w:cs="Times New Roman"/>
      <w:sz w:val="22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FA0242"/>
    <w:rPr>
      <w:rFonts w:ascii="Calibri" w:eastAsia="Calibri" w:hAnsi="Calibri" w:cs="Times New Roman"/>
    </w:rPr>
  </w:style>
  <w:style w:type="paragraph" w:customStyle="1" w:styleId="1">
    <w:name w:val="Стиль1"/>
    <w:basedOn w:val="a"/>
    <w:qFormat/>
    <w:rsid w:val="00FA0242"/>
    <w:pPr>
      <w:numPr>
        <w:numId w:val="5"/>
      </w:numPr>
      <w:tabs>
        <w:tab w:val="clear" w:pos="927"/>
        <w:tab w:val="num" w:pos="284"/>
      </w:tabs>
      <w:spacing w:line="276" w:lineRule="auto"/>
      <w:ind w:left="284" w:hanging="284"/>
      <w:jc w:val="center"/>
    </w:pPr>
    <w:rPr>
      <w:rFonts w:eastAsia="MS Mincho" w:cs="Times New Roman"/>
      <w:b/>
      <w:szCs w:val="28"/>
      <w:lang w:eastAsia="ja-JP"/>
    </w:rPr>
  </w:style>
  <w:style w:type="paragraph" w:styleId="a6">
    <w:name w:val="Normal (Web)"/>
    <w:basedOn w:val="a"/>
    <w:unhideWhenUsed/>
    <w:rsid w:val="00C2303B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table" w:styleId="a7">
    <w:name w:val="Table Grid"/>
    <w:basedOn w:val="a1"/>
    <w:rsid w:val="00C2303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230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303B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4A76DA"/>
    <w:pPr>
      <w:spacing w:after="0" w:line="24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ab">
    <w:name w:val="header"/>
    <w:basedOn w:val="a"/>
    <w:link w:val="ac"/>
    <w:uiPriority w:val="99"/>
    <w:unhideWhenUsed/>
    <w:rsid w:val="003A3DFD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A3DFD"/>
    <w:rPr>
      <w:rFonts w:ascii="Times New Roman" w:eastAsiaTheme="minorEastAsia" w:hAnsi="Times New Roman"/>
      <w:sz w:val="28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E769C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21E"/>
    <w:pPr>
      <w:spacing w:after="0" w:line="36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0">
    <w:name w:val="heading 1"/>
    <w:basedOn w:val="a"/>
    <w:link w:val="11"/>
    <w:uiPriority w:val="9"/>
    <w:qFormat/>
    <w:rsid w:val="00E769CF"/>
    <w:pPr>
      <w:spacing w:before="100" w:beforeAutospacing="1" w:after="100" w:afterAutospacing="1" w:line="240" w:lineRule="auto"/>
      <w:jc w:val="left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190C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4A0CC7"/>
    <w:pPr>
      <w:widowControl w:val="0"/>
      <w:spacing w:line="276" w:lineRule="auto"/>
      <w:ind w:left="720"/>
    </w:pPr>
    <w:rPr>
      <w:rFonts w:eastAsia="Times New Roman" w:cs="Times New Roman"/>
      <w:szCs w:val="24"/>
    </w:rPr>
  </w:style>
  <w:style w:type="paragraph" w:styleId="a4">
    <w:name w:val="footer"/>
    <w:basedOn w:val="a"/>
    <w:link w:val="a5"/>
    <w:uiPriority w:val="99"/>
    <w:unhideWhenUsed/>
    <w:rsid w:val="00FA0242"/>
    <w:pPr>
      <w:tabs>
        <w:tab w:val="center" w:pos="4677"/>
        <w:tab w:val="right" w:pos="9355"/>
      </w:tabs>
      <w:spacing w:line="240" w:lineRule="auto"/>
      <w:jc w:val="left"/>
    </w:pPr>
    <w:rPr>
      <w:rFonts w:ascii="Calibri" w:eastAsia="Calibri" w:hAnsi="Calibri" w:cs="Times New Roman"/>
      <w:sz w:val="22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FA0242"/>
    <w:rPr>
      <w:rFonts w:ascii="Calibri" w:eastAsia="Calibri" w:hAnsi="Calibri" w:cs="Times New Roman"/>
    </w:rPr>
  </w:style>
  <w:style w:type="paragraph" w:customStyle="1" w:styleId="1">
    <w:name w:val="Стиль1"/>
    <w:basedOn w:val="a"/>
    <w:qFormat/>
    <w:rsid w:val="00FA0242"/>
    <w:pPr>
      <w:numPr>
        <w:numId w:val="5"/>
      </w:numPr>
      <w:tabs>
        <w:tab w:val="clear" w:pos="927"/>
        <w:tab w:val="num" w:pos="284"/>
      </w:tabs>
      <w:spacing w:line="276" w:lineRule="auto"/>
      <w:ind w:left="284" w:hanging="284"/>
      <w:jc w:val="center"/>
    </w:pPr>
    <w:rPr>
      <w:rFonts w:eastAsia="MS Mincho" w:cs="Times New Roman"/>
      <w:b/>
      <w:szCs w:val="28"/>
      <w:lang w:eastAsia="ja-JP"/>
    </w:rPr>
  </w:style>
  <w:style w:type="paragraph" w:styleId="a6">
    <w:name w:val="Normal (Web)"/>
    <w:basedOn w:val="a"/>
    <w:unhideWhenUsed/>
    <w:rsid w:val="00C2303B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table" w:styleId="a7">
    <w:name w:val="Table Grid"/>
    <w:basedOn w:val="a1"/>
    <w:rsid w:val="00C2303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230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303B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4A76DA"/>
    <w:pPr>
      <w:spacing w:after="0" w:line="24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ab">
    <w:name w:val="header"/>
    <w:basedOn w:val="a"/>
    <w:link w:val="ac"/>
    <w:uiPriority w:val="99"/>
    <w:unhideWhenUsed/>
    <w:rsid w:val="003A3DFD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A3DFD"/>
    <w:rPr>
      <w:rFonts w:ascii="Times New Roman" w:eastAsiaTheme="minorEastAsia" w:hAnsi="Times New Roman"/>
      <w:sz w:val="28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E769C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13</Pages>
  <Words>2865</Words>
  <Characters>16331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</cp:revision>
  <dcterms:created xsi:type="dcterms:W3CDTF">2019-10-24T05:46:00Z</dcterms:created>
  <dcterms:modified xsi:type="dcterms:W3CDTF">2019-11-05T07:22:00Z</dcterms:modified>
</cp:coreProperties>
</file>